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65" w:rsidRDefault="00761065" w:rsidP="0076106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Mesto Sliač </w:t>
      </w:r>
    </w:p>
    <w:p w:rsidR="00761065" w:rsidRPr="00A15D20" w:rsidRDefault="00761065" w:rsidP="00761065">
      <w:pPr>
        <w:pStyle w:val="Default"/>
      </w:pPr>
      <w:r>
        <w:rPr>
          <w:b/>
          <w:bCs/>
        </w:rPr>
        <w:t>Letecká 1, Sliač</w:t>
      </w:r>
    </w:p>
    <w:p w:rsidR="00761065" w:rsidRDefault="00761065" w:rsidP="00761065">
      <w:pPr>
        <w:pStyle w:val="Bezriadkovania"/>
        <w:rPr>
          <w:b/>
          <w:sz w:val="24"/>
          <w:szCs w:val="24"/>
        </w:rPr>
      </w:pPr>
    </w:p>
    <w:p w:rsidR="00761065" w:rsidRPr="00B22A27" w:rsidRDefault="00761065" w:rsidP="00761065">
      <w:pPr>
        <w:pStyle w:val="Bezriadkovania"/>
        <w:rPr>
          <w:b/>
          <w:sz w:val="28"/>
          <w:szCs w:val="28"/>
        </w:rPr>
      </w:pPr>
      <w:bookmarkStart w:id="0" w:name="_GoBack"/>
      <w:r w:rsidRPr="00B22A27">
        <w:rPr>
          <w:b/>
          <w:sz w:val="28"/>
          <w:szCs w:val="28"/>
        </w:rPr>
        <w:t xml:space="preserve">Informácie </w:t>
      </w:r>
      <w:r>
        <w:rPr>
          <w:b/>
          <w:sz w:val="28"/>
          <w:szCs w:val="28"/>
        </w:rPr>
        <w:t xml:space="preserve"> </w:t>
      </w:r>
      <w:r w:rsidRPr="00B22A27">
        <w:rPr>
          <w:b/>
          <w:sz w:val="28"/>
          <w:szCs w:val="28"/>
        </w:rPr>
        <w:t>o </w:t>
      </w:r>
      <w:r>
        <w:rPr>
          <w:b/>
          <w:sz w:val="28"/>
          <w:szCs w:val="28"/>
        </w:rPr>
        <w:t xml:space="preserve"> </w:t>
      </w:r>
      <w:r w:rsidRPr="00B22A27">
        <w:rPr>
          <w:b/>
          <w:sz w:val="28"/>
          <w:szCs w:val="28"/>
        </w:rPr>
        <w:t xml:space="preserve">začatých </w:t>
      </w:r>
      <w:r>
        <w:rPr>
          <w:b/>
          <w:sz w:val="28"/>
          <w:szCs w:val="28"/>
        </w:rPr>
        <w:t xml:space="preserve"> </w:t>
      </w:r>
      <w:r w:rsidRPr="00B22A27">
        <w:rPr>
          <w:b/>
          <w:sz w:val="28"/>
          <w:szCs w:val="28"/>
        </w:rPr>
        <w:t>správnych</w:t>
      </w:r>
      <w:r>
        <w:rPr>
          <w:b/>
          <w:sz w:val="28"/>
          <w:szCs w:val="28"/>
        </w:rPr>
        <w:t xml:space="preserve"> </w:t>
      </w:r>
      <w:r w:rsidRPr="00B22A27">
        <w:rPr>
          <w:b/>
          <w:sz w:val="28"/>
          <w:szCs w:val="28"/>
        </w:rPr>
        <w:t xml:space="preserve"> konaniach </w:t>
      </w:r>
      <w:r>
        <w:rPr>
          <w:b/>
          <w:sz w:val="28"/>
          <w:szCs w:val="28"/>
        </w:rPr>
        <w:t xml:space="preserve"> </w:t>
      </w:r>
      <w:r w:rsidRPr="00B22A27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Pr="00B22A27">
        <w:rPr>
          <w:b/>
          <w:sz w:val="28"/>
          <w:szCs w:val="28"/>
        </w:rPr>
        <w:t xml:space="preserve">Žiadosť o vydanie súhlasu </w:t>
      </w:r>
      <w:r>
        <w:rPr>
          <w:b/>
          <w:sz w:val="28"/>
          <w:szCs w:val="28"/>
        </w:rPr>
        <w:t xml:space="preserve"> </w:t>
      </w:r>
      <w:r w:rsidRPr="00B22A27">
        <w:rPr>
          <w:b/>
          <w:sz w:val="28"/>
          <w:szCs w:val="28"/>
        </w:rPr>
        <w:t>na výrub</w:t>
      </w:r>
    </w:p>
    <w:bookmarkEnd w:id="0"/>
    <w:p w:rsidR="00761065" w:rsidRDefault="00761065" w:rsidP="00761065">
      <w:pPr>
        <w:pStyle w:val="Bezriadkovania"/>
        <w:rPr>
          <w:sz w:val="28"/>
          <w:szCs w:val="28"/>
        </w:rPr>
      </w:pPr>
    </w:p>
    <w:p w:rsidR="00761065" w:rsidRDefault="00761065" w:rsidP="00761065">
      <w:pPr>
        <w:pStyle w:val="Default"/>
      </w:pPr>
    </w:p>
    <w:p w:rsidR="00761065" w:rsidRDefault="00761065" w:rsidP="00761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Mesto Sliač, ako príslušný orgán štátnej správy v prvom stupni vo veciach ochrany prírody a krajiny podľa § 2 písm. f) zákona č. 416/2001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 ochrane prírody a krajiny v súlade s § 82 ods. 7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761065" w:rsidRDefault="00761065" w:rsidP="00761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 ochrane prírody a krajiny v platnom znení je potrebné doručiť na adresu Mesto Sliač, Letecká 1, Sliač, alebo na elektronickú adresu obce so zaručeným elektronickým podpisom. </w:t>
      </w:r>
    </w:p>
    <w:p w:rsidR="00761065" w:rsidRDefault="00761065" w:rsidP="00761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1A5459">
          <w:rPr>
            <w:rStyle w:val="Hypertextovprepojenie"/>
          </w:rPr>
          <w:t>mhoherova@zvolen.sk</w:t>
        </w:r>
      </w:hyperlink>
      <w:r w:rsidR="001A5459">
        <w:t xml:space="preserve"> </w:t>
      </w:r>
      <w:r>
        <w:rPr>
          <w:sz w:val="22"/>
          <w:szCs w:val="22"/>
        </w:rPr>
        <w:t xml:space="preserve"> v lehote piatich pracovných dní od zverejnenia informácie. </w:t>
      </w:r>
    </w:p>
    <w:p w:rsidR="00761065" w:rsidRDefault="00761065" w:rsidP="00761065">
      <w:pPr>
        <w:pStyle w:val="Default"/>
        <w:rPr>
          <w:sz w:val="22"/>
          <w:szCs w:val="22"/>
        </w:rPr>
      </w:pPr>
    </w:p>
    <w:p w:rsidR="00761065" w:rsidRDefault="00761065" w:rsidP="007610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1A5459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="001A5459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1A5459">
        <w:rPr>
          <w:sz w:val="22"/>
          <w:szCs w:val="22"/>
        </w:rPr>
        <w:t>2</w:t>
      </w:r>
    </w:p>
    <w:p w:rsidR="00761065" w:rsidRDefault="00761065" w:rsidP="007610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Začaté správne konania: </w:t>
      </w:r>
    </w:p>
    <w:p w:rsidR="00761065" w:rsidRDefault="00761065" w:rsidP="00761065">
      <w:pPr>
        <w:pStyle w:val="Default"/>
        <w:rPr>
          <w:sz w:val="22"/>
          <w:szCs w:val="22"/>
        </w:rPr>
      </w:pPr>
    </w:p>
    <w:p w:rsidR="00761065" w:rsidRDefault="00761065" w:rsidP="00761065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 xml:space="preserve">. </w:t>
      </w:r>
      <w:r w:rsidR="00691ACE">
        <w:rPr>
          <w:sz w:val="22"/>
          <w:szCs w:val="22"/>
        </w:rPr>
        <w:t>6880</w:t>
      </w:r>
      <w:r>
        <w:rPr>
          <w:sz w:val="22"/>
          <w:szCs w:val="22"/>
        </w:rPr>
        <w:t>/202</w:t>
      </w:r>
      <w:r w:rsidR="001A5459">
        <w:rPr>
          <w:sz w:val="22"/>
          <w:szCs w:val="22"/>
        </w:rPr>
        <w:t>2</w:t>
      </w:r>
      <w:r>
        <w:rPr>
          <w:sz w:val="22"/>
          <w:szCs w:val="22"/>
        </w:rPr>
        <w:t xml:space="preserve"> – </w:t>
      </w:r>
      <w:r w:rsidR="00B14116">
        <w:rPr>
          <w:sz w:val="22"/>
          <w:szCs w:val="22"/>
        </w:rPr>
        <w:t xml:space="preserve">právnická osoba, Kúpele Sliač, </w:t>
      </w:r>
      <w:proofErr w:type="spellStart"/>
      <w:r w:rsidR="00B14116">
        <w:rPr>
          <w:sz w:val="22"/>
          <w:szCs w:val="22"/>
        </w:rPr>
        <w:t>a.s</w:t>
      </w:r>
      <w:proofErr w:type="spellEnd"/>
      <w:r w:rsidR="00B14116">
        <w:rPr>
          <w:sz w:val="22"/>
          <w:szCs w:val="22"/>
        </w:rPr>
        <w:t>.</w:t>
      </w:r>
    </w:p>
    <w:p w:rsidR="00691ACE" w:rsidRDefault="00691ACE" w:rsidP="00761065">
      <w:pPr>
        <w:pStyle w:val="Default"/>
        <w:rPr>
          <w:sz w:val="22"/>
          <w:szCs w:val="22"/>
        </w:rPr>
      </w:pPr>
    </w:p>
    <w:p w:rsidR="00691ACE" w:rsidRPr="00691ACE" w:rsidRDefault="00691ACE" w:rsidP="00691A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91ACE">
        <w:rPr>
          <w:rFonts w:asciiTheme="minorHAnsi" w:hAnsiTheme="minorHAnsi" w:cstheme="minorHAnsi"/>
        </w:rPr>
        <w:t xml:space="preserve">Žiadosť o vydanie súhlasu </w:t>
      </w:r>
      <w:r w:rsidRPr="00691ACE">
        <w:rPr>
          <w:rFonts w:asciiTheme="minorHAnsi" w:eastAsiaTheme="minorHAnsi" w:hAnsiTheme="minorHAnsi" w:cstheme="minorHAnsi"/>
          <w:lang w:eastAsia="en-US"/>
        </w:rPr>
        <w:t>na údržbu zelene v kúpeľnom parku Sliač. Práce budú obsahovať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91ACE">
        <w:rPr>
          <w:rFonts w:asciiTheme="minorHAnsi" w:eastAsiaTheme="minorHAnsi" w:hAnsiTheme="minorHAnsi" w:cstheme="minorHAnsi"/>
          <w:lang w:eastAsia="en-US"/>
        </w:rPr>
        <w:t>odstránenie nežiadúcich plošných nárastov drevín hr</w:t>
      </w:r>
      <w:r>
        <w:rPr>
          <w:rFonts w:asciiTheme="minorHAnsi" w:eastAsiaTheme="minorHAnsi" w:hAnsiTheme="minorHAnsi" w:cstheme="minorHAnsi"/>
          <w:lang w:eastAsia="en-US"/>
        </w:rPr>
        <w:t xml:space="preserve">úbky do 10 cm a zmladenie krov. </w:t>
      </w:r>
      <w:r w:rsidRPr="00691ACE">
        <w:rPr>
          <w:rFonts w:asciiTheme="minorHAnsi" w:eastAsiaTheme="minorHAnsi" w:hAnsiTheme="minorHAnsi" w:cstheme="minorHAnsi"/>
          <w:lang w:eastAsia="en-US"/>
        </w:rPr>
        <w:t>Súčasne sa odstránia nebezpečné a zdravie ohrozujúce drevin</w:t>
      </w:r>
      <w:r>
        <w:rPr>
          <w:rFonts w:asciiTheme="minorHAnsi" w:eastAsiaTheme="minorHAnsi" w:hAnsiTheme="minorHAnsi" w:cstheme="minorHAnsi"/>
          <w:lang w:eastAsia="en-US"/>
        </w:rPr>
        <w:t xml:space="preserve">y v areáli. V rámci údržby budú </w:t>
      </w:r>
      <w:r w:rsidRPr="00691ACE">
        <w:rPr>
          <w:rFonts w:asciiTheme="minorHAnsi" w:eastAsiaTheme="minorHAnsi" w:hAnsiTheme="minorHAnsi" w:cstheme="minorHAnsi"/>
          <w:lang w:eastAsia="en-US"/>
        </w:rPr>
        <w:t>realizované len nevyhnuté činnosti, ktoré nenarušia charakt</w:t>
      </w:r>
      <w:r>
        <w:rPr>
          <w:rFonts w:asciiTheme="minorHAnsi" w:eastAsiaTheme="minorHAnsi" w:hAnsiTheme="minorHAnsi" w:cstheme="minorHAnsi"/>
          <w:lang w:eastAsia="en-US"/>
        </w:rPr>
        <w:t xml:space="preserve">er ani koncepciu historického </w:t>
      </w:r>
      <w:r w:rsidRPr="00691ACE">
        <w:rPr>
          <w:rFonts w:asciiTheme="minorHAnsi" w:eastAsiaTheme="minorHAnsi" w:hAnsiTheme="minorHAnsi" w:cstheme="minorHAnsi"/>
          <w:lang w:eastAsia="en-US"/>
        </w:rPr>
        <w:t>parku, práve naopak, budú základom pre jeho obnovu.</w:t>
      </w:r>
    </w:p>
    <w:p w:rsidR="00691ACE" w:rsidRDefault="00691ACE" w:rsidP="00B14116">
      <w:pPr>
        <w:spacing w:line="240" w:lineRule="auto"/>
        <w:jc w:val="both"/>
      </w:pPr>
    </w:p>
    <w:p w:rsidR="00B14116" w:rsidRDefault="00B14116" w:rsidP="00B14116">
      <w:pPr>
        <w:spacing w:line="240" w:lineRule="auto"/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77DB6"/>
    <w:rsid w:val="0008783E"/>
    <w:rsid w:val="00174B68"/>
    <w:rsid w:val="001A5459"/>
    <w:rsid w:val="003B01E0"/>
    <w:rsid w:val="003E6C5F"/>
    <w:rsid w:val="00415133"/>
    <w:rsid w:val="00447454"/>
    <w:rsid w:val="004C1658"/>
    <w:rsid w:val="00511882"/>
    <w:rsid w:val="00536109"/>
    <w:rsid w:val="006429B0"/>
    <w:rsid w:val="00691ACE"/>
    <w:rsid w:val="00761065"/>
    <w:rsid w:val="0079672B"/>
    <w:rsid w:val="00A15D20"/>
    <w:rsid w:val="00A32B36"/>
    <w:rsid w:val="00A574B5"/>
    <w:rsid w:val="00B14116"/>
    <w:rsid w:val="00B22A27"/>
    <w:rsid w:val="00CC54D4"/>
    <w:rsid w:val="00E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96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4</cp:revision>
  <dcterms:created xsi:type="dcterms:W3CDTF">2022-09-28T06:52:00Z</dcterms:created>
  <dcterms:modified xsi:type="dcterms:W3CDTF">2022-09-28T07:06:00Z</dcterms:modified>
</cp:coreProperties>
</file>