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1792" w:rsidRPr="00970DB2" w:rsidRDefault="00851792" w:rsidP="00851792">
      <w:pPr>
        <w:spacing w:line="285" w:lineRule="exact"/>
        <w:jc w:val="center"/>
        <w:rPr>
          <w:b/>
          <w:sz w:val="32"/>
        </w:rPr>
      </w:pPr>
      <w:r>
        <w:rPr>
          <w:b/>
          <w:noProof/>
          <w:sz w:val="3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-514350</wp:posOffset>
                </wp:positionV>
                <wp:extent cx="6159500" cy="5461000"/>
                <wp:effectExtent l="19050" t="19050" r="12700" b="25400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546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2398" id="Obdĺžnik 3" o:spid="_x0000_s1026" style="position:absolute;margin-left:-15pt;margin-top:-40.5pt;width:485pt;height:4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" filled="f" strokeweight="2.25pt"/>
            </w:pict>
          </mc:Fallback>
        </mc:AlternateContent>
      </w:r>
      <w:r w:rsidRPr="00970DB2">
        <w:rPr>
          <w:b/>
          <w:sz w:val="32"/>
        </w:rPr>
        <w:t>Mesto SLIA</w:t>
      </w:r>
      <w:r>
        <w:rPr>
          <w:b/>
          <w:sz w:val="32"/>
        </w:rPr>
        <w:t>Č</w:t>
      </w:r>
      <w:r w:rsidRPr="00970DB2">
        <w:rPr>
          <w:b/>
          <w:sz w:val="32"/>
        </w:rPr>
        <w:t>, Letecká 1, Sliač 96231</w:t>
      </w:r>
    </w:p>
    <w:p w:rsidR="00851792" w:rsidRPr="00970DB2" w:rsidRDefault="00851792" w:rsidP="00851792">
      <w:pPr>
        <w:spacing w:line="20" w:lineRule="exact"/>
        <w:rPr>
          <w:rFonts w:ascii="Times New Roman" w:eastAsia="Times New Roman" w:hAnsi="Times New Roman"/>
          <w:sz w:val="24"/>
        </w:rPr>
      </w:pPr>
      <w:r w:rsidRPr="00970DB2">
        <w:rPr>
          <w:b/>
          <w:noProof/>
          <w:sz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396875</wp:posOffset>
            </wp:positionV>
            <wp:extent cx="1942465" cy="2239010"/>
            <wp:effectExtent l="0" t="0" r="635" b="889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223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792" w:rsidRPr="00970DB2" w:rsidRDefault="00851792" w:rsidP="00851792">
      <w:pPr>
        <w:spacing w:line="200" w:lineRule="exact"/>
        <w:rPr>
          <w:rFonts w:ascii="Times New Roman" w:eastAsia="Times New Roman" w:hAnsi="Times New Roman"/>
          <w:sz w:val="24"/>
        </w:rPr>
      </w:pPr>
      <w:r w:rsidRPr="00970DB2">
        <w:rPr>
          <w:b/>
          <w:noProof/>
          <w:sz w:val="32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57150</wp:posOffset>
            </wp:positionV>
            <wp:extent cx="1942465" cy="2239010"/>
            <wp:effectExtent l="0" t="0" r="635" b="889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223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792" w:rsidRPr="00970DB2" w:rsidRDefault="00851792" w:rsidP="008517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1792" w:rsidRPr="00970DB2" w:rsidRDefault="00851792" w:rsidP="008517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1792" w:rsidRPr="00970DB2" w:rsidRDefault="00851792" w:rsidP="008517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1792" w:rsidRPr="00970DB2" w:rsidRDefault="00851792" w:rsidP="008517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1792" w:rsidRPr="00970DB2" w:rsidRDefault="00851792" w:rsidP="008517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1792" w:rsidRPr="00970DB2" w:rsidRDefault="00851792" w:rsidP="008517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1792" w:rsidRPr="00970DB2" w:rsidRDefault="00851792" w:rsidP="008517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1792" w:rsidRPr="00970DB2" w:rsidRDefault="00851792" w:rsidP="008517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1792" w:rsidRPr="00970DB2" w:rsidRDefault="00851792" w:rsidP="008517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1792" w:rsidRPr="006854D5" w:rsidRDefault="00851792" w:rsidP="00851792">
      <w:pPr>
        <w:spacing w:line="0" w:lineRule="atLeast"/>
        <w:ind w:right="-99"/>
        <w:jc w:val="center"/>
        <w:rPr>
          <w:b/>
        </w:rPr>
      </w:pPr>
    </w:p>
    <w:p w:rsidR="00214277" w:rsidRPr="00214F00" w:rsidRDefault="00214277" w:rsidP="00851792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bCs/>
          <w:color w:val="808080"/>
          <w:sz w:val="32"/>
          <w:szCs w:val="32"/>
          <w:lang w:eastAsia="sk-SK"/>
        </w:rPr>
      </w:pPr>
    </w:p>
    <w:p w:rsidR="00214F00" w:rsidRPr="00214F00" w:rsidRDefault="00214F00" w:rsidP="00851792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bCs/>
          <w:color w:val="808080"/>
          <w:sz w:val="32"/>
          <w:szCs w:val="32"/>
          <w:lang w:eastAsia="sk-SK"/>
        </w:rPr>
      </w:pPr>
      <w:r w:rsidRPr="00214F00">
        <w:rPr>
          <w:rFonts w:ascii="Times New Roman" w:eastAsia="Times New Roman" w:hAnsi="Times New Roman" w:cs="Times New Roman"/>
          <w:b/>
          <w:bCs/>
          <w:color w:val="808080"/>
          <w:sz w:val="32"/>
          <w:szCs w:val="32"/>
          <w:lang w:eastAsia="sk-SK"/>
        </w:rPr>
        <w:t>Dodatok č.1</w:t>
      </w:r>
    </w:p>
    <w:p w:rsidR="00851792" w:rsidRPr="00970DB2" w:rsidRDefault="006854D5" w:rsidP="00851792">
      <w:pPr>
        <w:spacing w:line="0" w:lineRule="atLeast"/>
        <w:ind w:right="-99"/>
        <w:jc w:val="center"/>
        <w:rPr>
          <w:rFonts w:ascii="Times New Roman" w:eastAsia="Times New Roman" w:hAnsi="Times New Roman"/>
          <w:sz w:val="24"/>
        </w:rPr>
      </w:pPr>
      <w:r>
        <w:rPr>
          <w:b/>
          <w:sz w:val="32"/>
        </w:rPr>
        <w:t>VŠEOBECNE ZÁVÄZNÉ</w:t>
      </w:r>
      <w:r w:rsidR="00851792" w:rsidRPr="00970DB2">
        <w:rPr>
          <w:b/>
          <w:sz w:val="32"/>
        </w:rPr>
        <w:t xml:space="preserve"> NARIADENI</w:t>
      </w:r>
      <w:r>
        <w:rPr>
          <w:b/>
          <w:sz w:val="32"/>
        </w:rPr>
        <w:t>E</w:t>
      </w:r>
      <w:r w:rsidR="00851792" w:rsidRPr="00970DB2">
        <w:rPr>
          <w:b/>
          <w:sz w:val="32"/>
        </w:rPr>
        <w:t xml:space="preserve"> MESTA SLIAČ</w:t>
      </w:r>
    </w:p>
    <w:p w:rsidR="00851792" w:rsidRPr="00970DB2" w:rsidRDefault="00851792" w:rsidP="00851792">
      <w:pPr>
        <w:spacing w:line="0" w:lineRule="atLeast"/>
        <w:ind w:right="-99"/>
        <w:jc w:val="center"/>
        <w:rPr>
          <w:rFonts w:ascii="Times New Roman" w:eastAsia="Times New Roman" w:hAnsi="Times New Roman"/>
          <w:sz w:val="24"/>
        </w:rPr>
      </w:pPr>
      <w:r w:rsidRPr="00970DB2">
        <w:rPr>
          <w:b/>
          <w:sz w:val="32"/>
        </w:rPr>
        <w:t xml:space="preserve">č. </w:t>
      </w:r>
      <w:r w:rsidR="006854D5">
        <w:rPr>
          <w:b/>
          <w:sz w:val="32"/>
        </w:rPr>
        <w:t>06</w:t>
      </w:r>
      <w:r w:rsidRPr="00970DB2">
        <w:rPr>
          <w:b/>
          <w:sz w:val="32"/>
        </w:rPr>
        <w:t>/20</w:t>
      </w:r>
      <w:r w:rsidR="00B84C31">
        <w:rPr>
          <w:b/>
          <w:sz w:val="32"/>
        </w:rPr>
        <w:t>20</w:t>
      </w:r>
      <w:r w:rsidRPr="00970DB2">
        <w:rPr>
          <w:b/>
          <w:sz w:val="32"/>
        </w:rPr>
        <w:t xml:space="preserve"> </w:t>
      </w:r>
    </w:p>
    <w:p w:rsidR="00851792" w:rsidRDefault="00851792" w:rsidP="00851792">
      <w:pPr>
        <w:pStyle w:val="Bezriadkovania"/>
        <w:jc w:val="center"/>
        <w:rPr>
          <w:b/>
          <w:bCs/>
          <w:color w:val="808080"/>
          <w:sz w:val="32"/>
          <w:szCs w:val="32"/>
        </w:rPr>
      </w:pPr>
      <w:r>
        <w:t xml:space="preserve"> </w:t>
      </w:r>
      <w:r>
        <w:rPr>
          <w:b/>
          <w:bCs/>
          <w:color w:val="808080"/>
          <w:sz w:val="32"/>
          <w:szCs w:val="32"/>
        </w:rPr>
        <w:t>O</w:t>
      </w:r>
      <w:r w:rsidR="00D24799">
        <w:rPr>
          <w:b/>
          <w:bCs/>
          <w:color w:val="808080"/>
          <w:sz w:val="32"/>
          <w:szCs w:val="32"/>
        </w:rPr>
        <w:t> NAKLADANÍ S KOMUNÁLNYMI ODPADMI A DROBNÝMI STAVEBNÝMI ODPADMI NA ÚZEMÍ MESTA SLIAČ</w:t>
      </w:r>
      <w:r w:rsidRPr="005E50F5">
        <w:rPr>
          <w:b/>
          <w:bCs/>
          <w:color w:val="808080"/>
          <w:sz w:val="32"/>
          <w:szCs w:val="32"/>
        </w:rPr>
        <w:t xml:space="preserve"> </w:t>
      </w:r>
    </w:p>
    <w:tbl>
      <w:tblPr>
        <w:tblStyle w:val="Mriekatabuky"/>
        <w:tblW w:w="9672" w:type="dxa"/>
        <w:tblInd w:w="-289" w:type="dxa"/>
        <w:tblLook w:val="04A0" w:firstRow="1" w:lastRow="0" w:firstColumn="1" w:lastColumn="0" w:noHBand="0" w:noVBand="1"/>
      </w:tblPr>
      <w:tblGrid>
        <w:gridCol w:w="5315"/>
        <w:gridCol w:w="4357"/>
      </w:tblGrid>
      <w:tr w:rsidR="00851792" w:rsidRPr="00D24799" w:rsidTr="009D19BB">
        <w:trPr>
          <w:trHeight w:val="357"/>
        </w:trPr>
        <w:tc>
          <w:tcPr>
            <w:tcW w:w="5315" w:type="dxa"/>
          </w:tcPr>
          <w:p w:rsidR="00851792" w:rsidRPr="00D24799" w:rsidRDefault="00D24799" w:rsidP="00214F00">
            <w:pPr>
              <w:rPr>
                <w:rFonts w:ascii="Times New Roman" w:hAnsi="Times New Roman" w:cs="Times New Roman"/>
                <w:lang w:eastAsia="sk-SK"/>
              </w:rPr>
            </w:pPr>
            <w:r w:rsidRPr="00D24799">
              <w:rPr>
                <w:rFonts w:ascii="Times New Roman" w:hAnsi="Times New Roman" w:cs="Times New Roman"/>
                <w:lang w:eastAsia="sk-SK"/>
              </w:rPr>
              <w:t xml:space="preserve">Návrh </w:t>
            </w:r>
            <w:r w:rsidR="00214F00">
              <w:rPr>
                <w:rFonts w:ascii="Times New Roman" w:hAnsi="Times New Roman" w:cs="Times New Roman"/>
                <w:lang w:eastAsia="sk-SK"/>
              </w:rPr>
              <w:t>Dodatku č. 1</w:t>
            </w:r>
            <w:r w:rsidRPr="00D24799">
              <w:rPr>
                <w:rFonts w:ascii="Times New Roman" w:hAnsi="Times New Roman" w:cs="Times New Roman"/>
                <w:lang w:eastAsia="sk-SK"/>
              </w:rPr>
              <w:t xml:space="preserve"> VZN vyvesený na úradnej tabuli mesta:</w:t>
            </w:r>
          </w:p>
        </w:tc>
        <w:tc>
          <w:tcPr>
            <w:tcW w:w="4357" w:type="dxa"/>
          </w:tcPr>
          <w:p w:rsidR="00851792" w:rsidRPr="00D24799" w:rsidRDefault="00214F00" w:rsidP="00851792">
            <w:pPr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11.06.2021</w:t>
            </w:r>
          </w:p>
        </w:tc>
      </w:tr>
      <w:tr w:rsidR="00851792" w:rsidRPr="00D24799" w:rsidTr="009D19BB">
        <w:trPr>
          <w:trHeight w:val="318"/>
        </w:trPr>
        <w:tc>
          <w:tcPr>
            <w:tcW w:w="5315" w:type="dxa"/>
          </w:tcPr>
          <w:p w:rsidR="00851792" w:rsidRPr="00D24799" w:rsidRDefault="00D24799" w:rsidP="00A50C36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Lehota na pripomienkovanie do:</w:t>
            </w:r>
          </w:p>
        </w:tc>
        <w:tc>
          <w:tcPr>
            <w:tcW w:w="4357" w:type="dxa"/>
          </w:tcPr>
          <w:p w:rsidR="00851792" w:rsidRPr="00D24799" w:rsidRDefault="00214F00" w:rsidP="00851792">
            <w:pPr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21.06.2021</w:t>
            </w:r>
          </w:p>
        </w:tc>
      </w:tr>
      <w:tr w:rsidR="00851792" w:rsidRPr="00D24799" w:rsidTr="009D19BB">
        <w:trPr>
          <w:trHeight w:val="335"/>
        </w:trPr>
        <w:tc>
          <w:tcPr>
            <w:tcW w:w="5315" w:type="dxa"/>
          </w:tcPr>
          <w:p w:rsidR="00851792" w:rsidRPr="00D24799" w:rsidRDefault="00214F00" w:rsidP="00214F00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Dodatok č.1 </w:t>
            </w:r>
            <w:r w:rsidR="00D24799">
              <w:rPr>
                <w:rFonts w:ascii="Times New Roman" w:hAnsi="Times New Roman" w:cs="Times New Roman"/>
                <w:lang w:eastAsia="sk-SK"/>
              </w:rPr>
              <w:t>VZN schválen</w:t>
            </w:r>
            <w:r>
              <w:rPr>
                <w:rFonts w:ascii="Times New Roman" w:hAnsi="Times New Roman" w:cs="Times New Roman"/>
                <w:lang w:eastAsia="sk-SK"/>
              </w:rPr>
              <w:t>ý</w:t>
            </w:r>
            <w:r w:rsidR="00D24799">
              <w:rPr>
                <w:rFonts w:ascii="Times New Roman" w:hAnsi="Times New Roman" w:cs="Times New Roman"/>
                <w:lang w:eastAsia="sk-SK"/>
              </w:rPr>
              <w:t xml:space="preserve"> uznesením </w:t>
            </w:r>
            <w:proofErr w:type="spellStart"/>
            <w:r w:rsidR="00D24799">
              <w:rPr>
                <w:rFonts w:ascii="Times New Roman" w:hAnsi="Times New Roman" w:cs="Times New Roman"/>
                <w:lang w:eastAsia="sk-SK"/>
              </w:rPr>
              <w:t>MsZ</w:t>
            </w:r>
            <w:proofErr w:type="spellEnd"/>
            <w:r w:rsidR="00D24799">
              <w:rPr>
                <w:rFonts w:ascii="Times New Roman" w:hAnsi="Times New Roman" w:cs="Times New Roman"/>
                <w:lang w:eastAsia="sk-SK"/>
              </w:rPr>
              <w:t xml:space="preserve"> Sliač číslo:</w:t>
            </w:r>
          </w:p>
        </w:tc>
        <w:tc>
          <w:tcPr>
            <w:tcW w:w="4357" w:type="dxa"/>
          </w:tcPr>
          <w:p w:rsidR="00851792" w:rsidRPr="00D24799" w:rsidRDefault="00AA1CC1" w:rsidP="00851792">
            <w:pPr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501/2021</w:t>
            </w:r>
          </w:p>
        </w:tc>
      </w:tr>
      <w:tr w:rsidR="00851792" w:rsidRPr="00D24799" w:rsidTr="009D19BB">
        <w:trPr>
          <w:trHeight w:val="343"/>
        </w:trPr>
        <w:tc>
          <w:tcPr>
            <w:tcW w:w="5315" w:type="dxa"/>
          </w:tcPr>
          <w:p w:rsidR="00851792" w:rsidRPr="00D24799" w:rsidRDefault="00D24799" w:rsidP="00A50C36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Zo dňa:</w:t>
            </w:r>
          </w:p>
        </w:tc>
        <w:tc>
          <w:tcPr>
            <w:tcW w:w="4357" w:type="dxa"/>
          </w:tcPr>
          <w:p w:rsidR="00851792" w:rsidRPr="00D24799" w:rsidRDefault="00214F00" w:rsidP="00214F00">
            <w:pPr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28.06.2021</w:t>
            </w:r>
          </w:p>
        </w:tc>
      </w:tr>
      <w:tr w:rsidR="00851792" w:rsidRPr="00D24799" w:rsidTr="009D19BB">
        <w:trPr>
          <w:trHeight w:val="545"/>
        </w:trPr>
        <w:tc>
          <w:tcPr>
            <w:tcW w:w="5315" w:type="dxa"/>
          </w:tcPr>
          <w:p w:rsidR="00851792" w:rsidRPr="00D24799" w:rsidRDefault="00D24799" w:rsidP="00214F00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Schválen</w:t>
            </w:r>
            <w:r w:rsidR="00214F00">
              <w:rPr>
                <w:rFonts w:ascii="Times New Roman" w:hAnsi="Times New Roman" w:cs="Times New Roman"/>
                <w:lang w:eastAsia="sk-SK"/>
              </w:rPr>
              <w:t>ý Dodatok č.1</w:t>
            </w:r>
            <w:r>
              <w:rPr>
                <w:rFonts w:ascii="Times New Roman" w:hAnsi="Times New Roman" w:cs="Times New Roman"/>
                <w:lang w:eastAsia="sk-SK"/>
              </w:rPr>
              <w:t xml:space="preserve"> VZN vyvesen</w:t>
            </w:r>
            <w:r w:rsidR="00214F00">
              <w:rPr>
                <w:rFonts w:ascii="Times New Roman" w:hAnsi="Times New Roman" w:cs="Times New Roman"/>
                <w:lang w:eastAsia="sk-SK"/>
              </w:rPr>
              <w:t>ý</w:t>
            </w:r>
            <w:r>
              <w:rPr>
                <w:rFonts w:ascii="Times New Roman" w:hAnsi="Times New Roman" w:cs="Times New Roman"/>
                <w:lang w:eastAsia="sk-SK"/>
              </w:rPr>
              <w:t xml:space="preserve"> na úradnej tabuli mesta</w:t>
            </w:r>
            <w:r w:rsidR="00A50C36">
              <w:rPr>
                <w:rFonts w:ascii="Times New Roman" w:hAnsi="Times New Roman" w:cs="Times New Roman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4357" w:type="dxa"/>
          </w:tcPr>
          <w:p w:rsidR="00851792" w:rsidRPr="00D24799" w:rsidRDefault="00214F00" w:rsidP="00214F00">
            <w:pPr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29.06.2021</w:t>
            </w:r>
          </w:p>
        </w:tc>
      </w:tr>
      <w:tr w:rsidR="00851792" w:rsidRPr="00D24799" w:rsidTr="009D19BB">
        <w:trPr>
          <w:trHeight w:val="335"/>
        </w:trPr>
        <w:tc>
          <w:tcPr>
            <w:tcW w:w="5315" w:type="dxa"/>
          </w:tcPr>
          <w:p w:rsidR="00851792" w:rsidRPr="00D24799" w:rsidRDefault="00A50C36" w:rsidP="00214F00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Účinn</w:t>
            </w:r>
            <w:r w:rsidR="00214F00">
              <w:rPr>
                <w:rFonts w:ascii="Times New Roman" w:hAnsi="Times New Roman" w:cs="Times New Roman"/>
                <w:lang w:eastAsia="sk-SK"/>
              </w:rPr>
              <w:t>ý</w:t>
            </w:r>
            <w:r>
              <w:rPr>
                <w:rFonts w:ascii="Times New Roman" w:hAnsi="Times New Roman" w:cs="Times New Roman"/>
                <w:lang w:eastAsia="sk-SK"/>
              </w:rPr>
              <w:t xml:space="preserve"> od</w:t>
            </w:r>
            <w:r w:rsidR="00D24799">
              <w:rPr>
                <w:rFonts w:ascii="Times New Roman" w:hAnsi="Times New Roman" w:cs="Times New Roman"/>
                <w:lang w:eastAsia="sk-SK"/>
              </w:rPr>
              <w:t>:</w:t>
            </w:r>
          </w:p>
        </w:tc>
        <w:tc>
          <w:tcPr>
            <w:tcW w:w="4357" w:type="dxa"/>
          </w:tcPr>
          <w:p w:rsidR="00851792" w:rsidRPr="00D24799" w:rsidRDefault="00214277" w:rsidP="00214F00">
            <w:pPr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1</w:t>
            </w:r>
            <w:r w:rsidR="00214F00">
              <w:rPr>
                <w:rFonts w:ascii="Times New Roman" w:hAnsi="Times New Roman" w:cs="Times New Roman"/>
                <w:b/>
                <w:lang w:eastAsia="sk-SK"/>
              </w:rPr>
              <w:t>5</w:t>
            </w:r>
            <w:r>
              <w:rPr>
                <w:rFonts w:ascii="Times New Roman" w:hAnsi="Times New Roman" w:cs="Times New Roman"/>
                <w:b/>
                <w:lang w:eastAsia="sk-SK"/>
              </w:rPr>
              <w:t>.</w:t>
            </w:r>
            <w:r w:rsidR="00214F00">
              <w:rPr>
                <w:rFonts w:ascii="Times New Roman" w:hAnsi="Times New Roman" w:cs="Times New Roman"/>
                <w:b/>
                <w:lang w:eastAsia="sk-SK"/>
              </w:rPr>
              <w:t>07</w:t>
            </w:r>
            <w:r>
              <w:rPr>
                <w:rFonts w:ascii="Times New Roman" w:hAnsi="Times New Roman" w:cs="Times New Roman"/>
                <w:b/>
                <w:lang w:eastAsia="sk-SK"/>
              </w:rPr>
              <w:t>.202</w:t>
            </w:r>
            <w:r w:rsidR="003B576F">
              <w:rPr>
                <w:rFonts w:ascii="Times New Roman" w:hAnsi="Times New Roman" w:cs="Times New Roman"/>
                <w:b/>
                <w:lang w:eastAsia="sk-SK"/>
              </w:rPr>
              <w:t>1</w:t>
            </w:r>
          </w:p>
        </w:tc>
      </w:tr>
      <w:tr w:rsidR="00851792" w:rsidRPr="00D24799" w:rsidTr="009D19BB">
        <w:trPr>
          <w:trHeight w:val="343"/>
        </w:trPr>
        <w:tc>
          <w:tcPr>
            <w:tcW w:w="5315" w:type="dxa"/>
          </w:tcPr>
          <w:p w:rsidR="00851792" w:rsidRPr="00D24799" w:rsidRDefault="00214F00" w:rsidP="00A50C36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Dopĺňa</w:t>
            </w:r>
            <w:r w:rsidR="00D24799">
              <w:rPr>
                <w:rFonts w:ascii="Times New Roman" w:hAnsi="Times New Roman" w:cs="Times New Roman"/>
                <w:lang w:eastAsia="sk-SK"/>
              </w:rPr>
              <w:t xml:space="preserve"> VZN číslo:</w:t>
            </w:r>
          </w:p>
        </w:tc>
        <w:tc>
          <w:tcPr>
            <w:tcW w:w="4357" w:type="dxa"/>
          </w:tcPr>
          <w:p w:rsidR="00851792" w:rsidRPr="00D24799" w:rsidRDefault="009D19BB" w:rsidP="00851792">
            <w:pPr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06/2020</w:t>
            </w:r>
          </w:p>
        </w:tc>
      </w:tr>
      <w:tr w:rsidR="00851792" w:rsidRPr="00D24799" w:rsidTr="009D19BB">
        <w:trPr>
          <w:trHeight w:val="664"/>
        </w:trPr>
        <w:tc>
          <w:tcPr>
            <w:tcW w:w="5315" w:type="dxa"/>
          </w:tcPr>
          <w:p w:rsidR="00851792" w:rsidRPr="00D24799" w:rsidRDefault="00D24799" w:rsidP="00A50C36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Názov:</w:t>
            </w:r>
          </w:p>
        </w:tc>
        <w:tc>
          <w:tcPr>
            <w:tcW w:w="4357" w:type="dxa"/>
          </w:tcPr>
          <w:p w:rsidR="00851792" w:rsidRPr="00D24799" w:rsidRDefault="00214F00" w:rsidP="00214F0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O</w:t>
            </w:r>
            <w:r w:rsidRPr="00D2479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 xml:space="preserve"> nakladaní s komunálnymi odpadmi a drobnými stavebnými odpadmi na území mesta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S</w:t>
            </w:r>
            <w:r w:rsidRPr="00D2479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liač</w:t>
            </w:r>
          </w:p>
        </w:tc>
      </w:tr>
      <w:tr w:rsidR="00851792" w:rsidRPr="00D24799" w:rsidTr="009D19BB">
        <w:trPr>
          <w:trHeight w:val="335"/>
        </w:trPr>
        <w:tc>
          <w:tcPr>
            <w:tcW w:w="5315" w:type="dxa"/>
          </w:tcPr>
          <w:p w:rsidR="00851792" w:rsidRPr="00D24799" w:rsidRDefault="00D24799" w:rsidP="00A50C36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Koniec platnosti:</w:t>
            </w:r>
          </w:p>
        </w:tc>
        <w:tc>
          <w:tcPr>
            <w:tcW w:w="4357" w:type="dxa"/>
          </w:tcPr>
          <w:p w:rsidR="00851792" w:rsidRPr="00D24799" w:rsidRDefault="00851792" w:rsidP="00851792">
            <w:pPr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  <w:tr w:rsidR="00851792" w:rsidRPr="00D24799" w:rsidTr="009D19BB">
        <w:trPr>
          <w:trHeight w:val="343"/>
        </w:trPr>
        <w:tc>
          <w:tcPr>
            <w:tcW w:w="5315" w:type="dxa"/>
          </w:tcPr>
          <w:p w:rsidR="00851792" w:rsidRPr="00D24799" w:rsidRDefault="00D24799" w:rsidP="00A50C36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Nahradené VZN číslo:</w:t>
            </w:r>
          </w:p>
        </w:tc>
        <w:tc>
          <w:tcPr>
            <w:tcW w:w="4357" w:type="dxa"/>
          </w:tcPr>
          <w:p w:rsidR="00851792" w:rsidRPr="00D24799" w:rsidRDefault="00851792" w:rsidP="00851792">
            <w:pPr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  <w:tr w:rsidR="00851792" w:rsidRPr="00D24799" w:rsidTr="009D19BB">
        <w:trPr>
          <w:trHeight w:val="521"/>
        </w:trPr>
        <w:tc>
          <w:tcPr>
            <w:tcW w:w="5315" w:type="dxa"/>
          </w:tcPr>
          <w:p w:rsidR="00851792" w:rsidRPr="00D24799" w:rsidRDefault="00A50C36" w:rsidP="00851792">
            <w:pPr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Názov</w:t>
            </w:r>
            <w:r w:rsidR="00D24799">
              <w:rPr>
                <w:rFonts w:ascii="Times New Roman" w:hAnsi="Times New Roman" w:cs="Times New Roman"/>
                <w:lang w:eastAsia="sk-SK"/>
              </w:rPr>
              <w:t>:</w:t>
            </w:r>
          </w:p>
        </w:tc>
        <w:tc>
          <w:tcPr>
            <w:tcW w:w="4357" w:type="dxa"/>
          </w:tcPr>
          <w:p w:rsidR="00851792" w:rsidRPr="00D24799" w:rsidRDefault="00851792" w:rsidP="00851792">
            <w:pPr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</w:tbl>
    <w:p w:rsidR="00851792" w:rsidRPr="00B10159" w:rsidRDefault="00851792" w:rsidP="00851792">
      <w:pPr>
        <w:rPr>
          <w:rFonts w:ascii="Times New Roman" w:eastAsia="Times New Roman" w:hAnsi="Times New Roman"/>
          <w:sz w:val="9"/>
        </w:rPr>
        <w:sectPr w:rsidR="00851792" w:rsidRPr="00B10159" w:rsidSect="009D19BB">
          <w:pgSz w:w="11900" w:h="16838"/>
          <w:pgMar w:top="1440" w:right="1266" w:bottom="1276" w:left="1440" w:header="0" w:footer="0" w:gutter="0"/>
          <w:cols w:space="0" w:equalWidth="0">
            <w:col w:w="9200"/>
          </w:cols>
          <w:docGrid w:linePitch="360"/>
        </w:sectPr>
      </w:pPr>
    </w:p>
    <w:p w:rsidR="005427FB" w:rsidRDefault="005427FB" w:rsidP="005427FB">
      <w:pPr>
        <w:rPr>
          <w:rFonts w:ascii="Times New Roman" w:hAnsi="Times New Roman" w:cs="Times New Roman"/>
        </w:rPr>
      </w:pPr>
      <w:r w:rsidRPr="00B10159">
        <w:rPr>
          <w:rFonts w:ascii="Times New Roman" w:hAnsi="Times New Roman" w:cs="Times New Roman"/>
          <w:b/>
        </w:rPr>
        <w:lastRenderedPageBreak/>
        <w:t>Mesto Sliač</w:t>
      </w:r>
      <w:r w:rsidR="00A50C36" w:rsidRPr="00B10159">
        <w:rPr>
          <w:rFonts w:ascii="Times New Roman" w:hAnsi="Times New Roman" w:cs="Times New Roman"/>
        </w:rPr>
        <w:t xml:space="preserve"> v zmysle </w:t>
      </w:r>
      <w:r w:rsidRPr="00B10159">
        <w:rPr>
          <w:rFonts w:ascii="Times New Roman" w:hAnsi="Times New Roman" w:cs="Times New Roman"/>
        </w:rPr>
        <w:t>ustanovenia § 6 ods. 1 v s</w:t>
      </w:r>
      <w:r w:rsidR="00A50C36" w:rsidRPr="00B10159">
        <w:rPr>
          <w:rFonts w:ascii="Times New Roman" w:hAnsi="Times New Roman" w:cs="Times New Roman"/>
        </w:rPr>
        <w:t>pojitosti s § 4 ods. 3 písm. g)</w:t>
      </w:r>
      <w:r w:rsidRPr="00B10159">
        <w:rPr>
          <w:rFonts w:ascii="Times New Roman" w:hAnsi="Times New Roman" w:cs="Times New Roman"/>
        </w:rPr>
        <w:t xml:space="preserve"> zákona SNR č. 369/1990 Zb. o obecnom zriadení v znení neskorších predpisov a v súlade s ustanovením § 81 ods.</w:t>
      </w:r>
      <w:r w:rsidR="00A50C36" w:rsidRPr="00B10159">
        <w:rPr>
          <w:rFonts w:ascii="Times New Roman" w:hAnsi="Times New Roman" w:cs="Times New Roman"/>
        </w:rPr>
        <w:t xml:space="preserve"> 8 zákona </w:t>
      </w:r>
      <w:r w:rsidRPr="00B10159">
        <w:rPr>
          <w:rFonts w:ascii="Times New Roman" w:hAnsi="Times New Roman" w:cs="Times New Roman"/>
        </w:rPr>
        <w:t xml:space="preserve">NR SR č. 79//2015 Z. z. o odpadoch a o zmene a doplnení niektorých zákonov v znení neskorších predpisov (ďalej len zákon o odpadoch) </w:t>
      </w:r>
      <w:r w:rsidRPr="00B10159">
        <w:rPr>
          <w:rFonts w:ascii="Times New Roman" w:hAnsi="Times New Roman" w:cs="Times New Roman"/>
          <w:b/>
        </w:rPr>
        <w:t>vydáva</w:t>
      </w:r>
      <w:r w:rsidRPr="00B10159">
        <w:rPr>
          <w:rFonts w:ascii="Times New Roman" w:hAnsi="Times New Roman" w:cs="Times New Roman"/>
        </w:rPr>
        <w:t xml:space="preserve"> </w:t>
      </w:r>
    </w:p>
    <w:p w:rsidR="001C7F4A" w:rsidRPr="00B10159" w:rsidRDefault="001C7F4A" w:rsidP="005427FB">
      <w:pPr>
        <w:rPr>
          <w:rFonts w:ascii="Times New Roman" w:hAnsi="Times New Roman" w:cs="Times New Roman"/>
        </w:rPr>
      </w:pPr>
    </w:p>
    <w:p w:rsidR="00A50C36" w:rsidRPr="001C7F4A" w:rsidRDefault="001C7F4A" w:rsidP="001C7F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C7F4A">
        <w:rPr>
          <w:rFonts w:ascii="Times New Roman" w:hAnsi="Times New Roman" w:cs="Times New Roman"/>
          <w:b/>
          <w:sz w:val="24"/>
        </w:rPr>
        <w:t>DODATOK č. 1</w:t>
      </w:r>
    </w:p>
    <w:p w:rsidR="00661536" w:rsidRDefault="005427FB" w:rsidP="00B10159">
      <w:pPr>
        <w:tabs>
          <w:tab w:val="left" w:pos="453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DE">
        <w:rPr>
          <w:rFonts w:ascii="Times New Roman" w:hAnsi="Times New Roman" w:cs="Times New Roman"/>
          <w:b/>
          <w:sz w:val="28"/>
          <w:szCs w:val="28"/>
        </w:rPr>
        <w:t>Všeobecné záväzné</w:t>
      </w:r>
      <w:r w:rsidR="001C7F4A">
        <w:rPr>
          <w:rFonts w:ascii="Times New Roman" w:hAnsi="Times New Roman" w:cs="Times New Roman"/>
          <w:b/>
          <w:sz w:val="28"/>
          <w:szCs w:val="28"/>
        </w:rPr>
        <w:t>ho</w:t>
      </w:r>
      <w:r w:rsidRPr="00E077DE">
        <w:rPr>
          <w:rFonts w:ascii="Times New Roman" w:hAnsi="Times New Roman" w:cs="Times New Roman"/>
          <w:b/>
          <w:sz w:val="28"/>
          <w:szCs w:val="28"/>
        </w:rPr>
        <w:t xml:space="preserve"> nariadeni</w:t>
      </w:r>
      <w:r w:rsidR="001C7F4A">
        <w:rPr>
          <w:rFonts w:ascii="Times New Roman" w:hAnsi="Times New Roman" w:cs="Times New Roman"/>
          <w:b/>
          <w:sz w:val="28"/>
          <w:szCs w:val="28"/>
        </w:rPr>
        <w:t>a</w:t>
      </w:r>
      <w:r w:rsidRPr="00E077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159" w:rsidRDefault="005427FB" w:rsidP="00B10159">
      <w:pPr>
        <w:tabs>
          <w:tab w:val="left" w:pos="453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DE">
        <w:rPr>
          <w:rFonts w:ascii="Times New Roman" w:hAnsi="Times New Roman" w:cs="Times New Roman"/>
          <w:b/>
          <w:sz w:val="28"/>
          <w:szCs w:val="28"/>
        </w:rPr>
        <w:t>o nakladaní s komunálnymi odpadmi a drobnými stavebnými od</w:t>
      </w:r>
      <w:r w:rsidR="00B10159">
        <w:rPr>
          <w:rFonts w:ascii="Times New Roman" w:hAnsi="Times New Roman" w:cs="Times New Roman"/>
          <w:b/>
          <w:sz w:val="28"/>
          <w:szCs w:val="28"/>
        </w:rPr>
        <w:t>padmi na území mesta Sliač</w:t>
      </w:r>
    </w:p>
    <w:p w:rsidR="005427FB" w:rsidRDefault="00CB595A" w:rsidP="00CC4841">
      <w:pPr>
        <w:tabs>
          <w:tab w:val="left" w:pos="453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6854D5">
        <w:rPr>
          <w:rFonts w:ascii="Times New Roman" w:hAnsi="Times New Roman" w:cs="Times New Roman"/>
          <w:b/>
          <w:sz w:val="28"/>
          <w:szCs w:val="28"/>
        </w:rPr>
        <w:t>06</w:t>
      </w:r>
      <w:r w:rsidR="00CC4841">
        <w:rPr>
          <w:rFonts w:ascii="Times New Roman" w:hAnsi="Times New Roman" w:cs="Times New Roman"/>
          <w:b/>
          <w:sz w:val="28"/>
          <w:szCs w:val="28"/>
        </w:rPr>
        <w:t>/2020</w:t>
      </w:r>
    </w:p>
    <w:p w:rsidR="00A35053" w:rsidRPr="00CF6812" w:rsidRDefault="00CF6812" w:rsidP="00CF6812">
      <w:pPr>
        <w:pStyle w:val="Clanok-cislo"/>
        <w:spacing w:before="0" w:line="276" w:lineRule="auto"/>
        <w:jc w:val="both"/>
        <w:rPr>
          <w:color w:val="4F81BD" w:themeColor="accent1"/>
          <w:sz w:val="24"/>
        </w:rPr>
      </w:pPr>
      <w:r w:rsidRPr="00CF6812">
        <w:rPr>
          <w:b w:val="0"/>
          <w:szCs w:val="22"/>
        </w:rPr>
        <w:t>Dodatok č. 1 dopĺňa článok 17 VZN o nové ustanovenia článku 17a) a článok 30 VZN o nové body 5, 6 a 7 v nasledovnom znení</w:t>
      </w:r>
      <w:r>
        <w:rPr>
          <w:b w:val="0"/>
          <w:szCs w:val="22"/>
        </w:rPr>
        <w:t>:</w:t>
      </w:r>
    </w:p>
    <w:p w:rsidR="005427FB" w:rsidRPr="00EA66BC" w:rsidRDefault="005427FB" w:rsidP="00B10159">
      <w:pPr>
        <w:pStyle w:val="Cast-cislo"/>
        <w:spacing w:before="0" w:line="276" w:lineRule="auto"/>
        <w:ind w:left="284" w:hanging="284"/>
        <w:rPr>
          <w:sz w:val="28"/>
          <w:szCs w:val="28"/>
        </w:rPr>
      </w:pPr>
      <w:r w:rsidRPr="00EA66BC">
        <w:rPr>
          <w:sz w:val="28"/>
          <w:szCs w:val="28"/>
        </w:rPr>
        <w:t>TRETIA  ČASŤ</w:t>
      </w:r>
    </w:p>
    <w:p w:rsidR="005427FB" w:rsidRPr="00EA66BC" w:rsidRDefault="005427FB" w:rsidP="00B10159">
      <w:pPr>
        <w:pStyle w:val="Clanok-cislo"/>
        <w:spacing w:before="0" w:line="276" w:lineRule="auto"/>
        <w:ind w:left="284" w:hanging="284"/>
        <w:rPr>
          <w:sz w:val="28"/>
          <w:szCs w:val="28"/>
        </w:rPr>
      </w:pPr>
      <w:r w:rsidRPr="00EA66BC">
        <w:rPr>
          <w:sz w:val="28"/>
          <w:szCs w:val="28"/>
        </w:rPr>
        <w:t>SYSTÉM NAKLADANIA S ODPADOM NA ÚZEMÍ MESTA</w:t>
      </w:r>
    </w:p>
    <w:p w:rsidR="005427FB" w:rsidRDefault="005427FB" w:rsidP="00B10159">
      <w:pPr>
        <w:pStyle w:val="Clanok-nazov"/>
        <w:spacing w:after="0" w:line="276" w:lineRule="auto"/>
        <w:ind w:left="284" w:hanging="284"/>
        <w:jc w:val="both"/>
        <w:rPr>
          <w:b w:val="0"/>
          <w:sz w:val="24"/>
        </w:rPr>
      </w:pPr>
    </w:p>
    <w:p w:rsidR="00661536" w:rsidRDefault="00661536" w:rsidP="00661536">
      <w:pPr>
        <w:pStyle w:val="Clanok-cislo"/>
        <w:spacing w:before="0"/>
        <w:rPr>
          <w:b w:val="0"/>
          <w:sz w:val="24"/>
        </w:rPr>
      </w:pPr>
      <w:r>
        <w:rPr>
          <w:sz w:val="24"/>
        </w:rPr>
        <w:t>Článok 17a</w:t>
      </w:r>
      <w:r w:rsidRPr="00564244">
        <w:rPr>
          <w:sz w:val="24"/>
        </w:rPr>
        <w:t>.</w:t>
      </w:r>
    </w:p>
    <w:p w:rsidR="00661536" w:rsidRPr="00564244" w:rsidRDefault="00661536" w:rsidP="00661536">
      <w:pPr>
        <w:pStyle w:val="Clanok-cislo"/>
        <w:spacing w:before="0"/>
        <w:rPr>
          <w:sz w:val="24"/>
        </w:rPr>
      </w:pPr>
      <w:r w:rsidRPr="00564244">
        <w:rPr>
          <w:sz w:val="24"/>
        </w:rPr>
        <w:t>Nakladanie s biologicky rozložiteľným kuchynským odpadom – nezavedenie triedeného zberu komunálnych odpadov pre biologic</w:t>
      </w:r>
      <w:r>
        <w:rPr>
          <w:sz w:val="24"/>
        </w:rPr>
        <w:t>ky rozložiteľný kuchynský odpad</w:t>
      </w:r>
    </w:p>
    <w:p w:rsidR="00661536" w:rsidRPr="00564244" w:rsidRDefault="00661536" w:rsidP="00661536">
      <w:pPr>
        <w:pStyle w:val="Clanok-cislo"/>
        <w:spacing w:before="0"/>
        <w:rPr>
          <w:sz w:val="24"/>
        </w:rPr>
      </w:pPr>
    </w:p>
    <w:p w:rsidR="00661536" w:rsidRDefault="00214F00" w:rsidP="00214F00">
      <w:pPr>
        <w:pStyle w:val="Clanok-cislo"/>
        <w:numPr>
          <w:ilvl w:val="0"/>
          <w:numId w:val="73"/>
        </w:numPr>
        <w:spacing w:before="0"/>
        <w:jc w:val="both"/>
        <w:rPr>
          <w:b w:val="0"/>
          <w:sz w:val="24"/>
        </w:rPr>
      </w:pPr>
      <w:r>
        <w:rPr>
          <w:b w:val="0"/>
          <w:sz w:val="24"/>
        </w:rPr>
        <w:t xml:space="preserve">Na </w:t>
      </w:r>
      <w:r w:rsidR="00661536" w:rsidRPr="00564244">
        <w:rPr>
          <w:b w:val="0"/>
          <w:sz w:val="24"/>
        </w:rPr>
        <w:t xml:space="preserve">základe § 81 ods. 21 zákona o odpadoch </w:t>
      </w:r>
      <w:r>
        <w:rPr>
          <w:b w:val="0"/>
          <w:sz w:val="24"/>
        </w:rPr>
        <w:t>Mesto Sliač</w:t>
      </w:r>
      <w:r w:rsidRPr="00564244">
        <w:rPr>
          <w:b w:val="0"/>
          <w:sz w:val="24"/>
        </w:rPr>
        <w:t xml:space="preserve"> </w:t>
      </w:r>
      <w:r w:rsidR="00661536" w:rsidRPr="00564244">
        <w:rPr>
          <w:b w:val="0"/>
          <w:sz w:val="24"/>
        </w:rPr>
        <w:t>nie je povinné zaviesť a zabezpečovať triedený zber biologicky rozložiteľného kuchynského odpadu  z dôvodov, že :</w:t>
      </w:r>
    </w:p>
    <w:p w:rsidR="00661536" w:rsidRPr="00564244" w:rsidRDefault="00661536" w:rsidP="00661536">
      <w:pPr>
        <w:pStyle w:val="Clanok-cislo"/>
        <w:spacing w:before="0"/>
        <w:jc w:val="both"/>
        <w:rPr>
          <w:b w:val="0"/>
          <w:sz w:val="24"/>
        </w:rPr>
      </w:pPr>
    </w:p>
    <w:p w:rsidR="00214F00" w:rsidRDefault="00661536" w:rsidP="00214F00">
      <w:pPr>
        <w:pStyle w:val="Clanok-cislo"/>
        <w:numPr>
          <w:ilvl w:val="0"/>
          <w:numId w:val="69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 xml:space="preserve">všetky domácnosti v rodinných domoch (IBV) na území mesta Sliač kompostujú vlastné biologické odpady prostredníctvom mestom zabezpečených </w:t>
      </w:r>
      <w:proofErr w:type="spellStart"/>
      <w:r w:rsidRPr="00564244">
        <w:rPr>
          <w:b w:val="0"/>
          <w:sz w:val="24"/>
        </w:rPr>
        <w:t>kompostérov</w:t>
      </w:r>
      <w:proofErr w:type="spellEnd"/>
      <w:r>
        <w:rPr>
          <w:b w:val="0"/>
          <w:sz w:val="24"/>
        </w:rPr>
        <w:t xml:space="preserve"> pre domáce kompostovanie.</w:t>
      </w:r>
    </w:p>
    <w:p w:rsidR="00214F00" w:rsidRDefault="00661536" w:rsidP="00214F00">
      <w:pPr>
        <w:pStyle w:val="Clanok-cislo"/>
        <w:numPr>
          <w:ilvl w:val="0"/>
          <w:numId w:val="69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domácnosti v </w:t>
      </w:r>
      <w:r w:rsidR="00214F00" w:rsidRPr="00214F00">
        <w:rPr>
          <w:b w:val="0"/>
          <w:sz w:val="24"/>
        </w:rPr>
        <w:t>H</w:t>
      </w:r>
      <w:r w:rsidRPr="00214F00">
        <w:rPr>
          <w:b w:val="0"/>
          <w:sz w:val="24"/>
        </w:rPr>
        <w:t xml:space="preserve">BV na území mesta kompostujú vlastný biologický odpad prostredníctvom stojísk komunitného kompostovania, zriadených mestom Sliač a prevádzkovaných  Technickými službami  mesta.  </w:t>
      </w:r>
    </w:p>
    <w:p w:rsidR="00661536" w:rsidRDefault="00661536" w:rsidP="00214F00">
      <w:pPr>
        <w:pStyle w:val="Clanok-cislo"/>
        <w:numPr>
          <w:ilvl w:val="0"/>
          <w:numId w:val="69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 xml:space="preserve">mesto Sliač prevádzkuje stojiská komunitného kompostovania na uliciach Kollárova; Rybárska, Kúpeľná, Topoľová, Na Brázdach, Gorkého, </w:t>
      </w:r>
      <w:proofErr w:type="spellStart"/>
      <w:r w:rsidRPr="00214F00">
        <w:rPr>
          <w:b w:val="0"/>
          <w:sz w:val="24"/>
        </w:rPr>
        <w:t>Cikkerova</w:t>
      </w:r>
      <w:proofErr w:type="spellEnd"/>
      <w:r w:rsidRPr="00214F00">
        <w:rPr>
          <w:b w:val="0"/>
          <w:sz w:val="24"/>
        </w:rPr>
        <w:t>, Pod Kozákom, Na Slatinkách, Letná a Boženy Nemcovej.</w:t>
      </w:r>
    </w:p>
    <w:p w:rsidR="00214F00" w:rsidRPr="00214F00" w:rsidRDefault="00214F00" w:rsidP="00214F00">
      <w:pPr>
        <w:pStyle w:val="Clanok-cislo"/>
        <w:spacing w:before="0"/>
        <w:ind w:left="1068"/>
        <w:jc w:val="both"/>
        <w:rPr>
          <w:b w:val="0"/>
          <w:sz w:val="24"/>
        </w:rPr>
      </w:pPr>
    </w:p>
    <w:p w:rsidR="00661536" w:rsidRDefault="00661536" w:rsidP="00214F00">
      <w:pPr>
        <w:pStyle w:val="Clanok-cislo"/>
        <w:numPr>
          <w:ilvl w:val="0"/>
          <w:numId w:val="73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Vhodné a nevhodné materiály na kompostovanie</w:t>
      </w:r>
    </w:p>
    <w:p w:rsidR="00214F00" w:rsidRDefault="00661536" w:rsidP="00214F00">
      <w:pPr>
        <w:pStyle w:val="Clanok-cislo"/>
        <w:numPr>
          <w:ilvl w:val="0"/>
          <w:numId w:val="74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 xml:space="preserve">Vhodné suroviny : </w:t>
      </w:r>
    </w:p>
    <w:p w:rsidR="00214F00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kvety, tráva, seno, slama ,lístie,</w:t>
      </w:r>
    </w:p>
    <w:p w:rsidR="00214F00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menšie množstvá rastlinných jedál a chleba,</w:t>
      </w:r>
    </w:p>
    <w:p w:rsidR="00214F00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vypletá burina, pozberové zvyšky z pestovania,</w:t>
      </w:r>
    </w:p>
    <w:p w:rsidR="00214F00" w:rsidRDefault="00214F00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>
        <w:rPr>
          <w:b w:val="0"/>
          <w:sz w:val="24"/>
        </w:rPr>
        <w:t xml:space="preserve">šupky zo zeleniny a ovocia ako aj </w:t>
      </w:r>
      <w:r w:rsidR="00661536" w:rsidRPr="00214F00">
        <w:rPr>
          <w:b w:val="0"/>
          <w:sz w:val="24"/>
        </w:rPr>
        <w:t>zhnité ovocie a zelenina,</w:t>
      </w:r>
    </w:p>
    <w:p w:rsidR="00214F00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zvyšky z čistenia a spracovania zeleniny a ovocia (aj citrusov),</w:t>
      </w:r>
    </w:p>
    <w:p w:rsidR="00214F00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nasekané konáre z krovín a stromov,</w:t>
      </w:r>
    </w:p>
    <w:p w:rsidR="00214F00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nasekané kukuričné stonky a klasy,</w:t>
      </w:r>
    </w:p>
    <w:p w:rsidR="00214F00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piliny, hobliny, drevná štiepka,</w:t>
      </w:r>
    </w:p>
    <w:p w:rsidR="00214F00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škrupiny z vajec a orechov, kôstky a makovice,</w:t>
      </w:r>
    </w:p>
    <w:p w:rsidR="00214F00" w:rsidRDefault="00214F00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>
        <w:rPr>
          <w:b w:val="0"/>
          <w:sz w:val="24"/>
        </w:rPr>
        <w:t>prefiltrovaná káva, čajové vrecká,</w:t>
      </w:r>
    </w:p>
    <w:p w:rsidR="00214F00" w:rsidRDefault="00214F00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malé množstvo zo zvyškov jedál,</w:t>
      </w:r>
    </w:p>
    <w:p w:rsidR="00214F00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hnoj z chovu hospodárskych zvierat,</w:t>
      </w:r>
    </w:p>
    <w:p w:rsidR="00214F00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studený popol z čistého dreva,</w:t>
      </w:r>
    </w:p>
    <w:p w:rsidR="00661536" w:rsidRPr="00214F00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214F00">
        <w:rPr>
          <w:b w:val="0"/>
          <w:sz w:val="24"/>
        </w:rPr>
        <w:t>papierové vreckovky a obrúsky.</w:t>
      </w:r>
    </w:p>
    <w:p w:rsidR="00214F00" w:rsidRDefault="00214F00" w:rsidP="00214F00">
      <w:pPr>
        <w:pStyle w:val="Clanok-cislo"/>
        <w:spacing w:before="0"/>
        <w:jc w:val="both"/>
        <w:rPr>
          <w:b w:val="0"/>
          <w:sz w:val="24"/>
        </w:rPr>
      </w:pPr>
    </w:p>
    <w:p w:rsidR="00661536" w:rsidRPr="00564244" w:rsidRDefault="00661536" w:rsidP="00214F00">
      <w:pPr>
        <w:pStyle w:val="Clanok-cislo"/>
        <w:numPr>
          <w:ilvl w:val="0"/>
          <w:numId w:val="74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Nevhodné suroviny:</w:t>
      </w:r>
    </w:p>
    <w:p w:rsidR="00661536" w:rsidRPr="00564244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veľké množstvá varenej stravy,</w:t>
      </w:r>
    </w:p>
    <w:p w:rsidR="00661536" w:rsidRPr="00564244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zvyšky z mäsa a výrobky z neho,</w:t>
      </w:r>
    </w:p>
    <w:p w:rsidR="00661536" w:rsidRPr="00564244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ryby a výrobky z nich,</w:t>
      </w:r>
    </w:p>
    <w:p w:rsidR="00661536" w:rsidRPr="00564244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mlieko a mliečne výrobky,</w:t>
      </w:r>
    </w:p>
    <w:p w:rsidR="00661536" w:rsidRPr="00564244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nerozložiteľný materiál (napr. sklo, plasty, kovy, textil),</w:t>
      </w:r>
    </w:p>
    <w:p w:rsidR="00661536" w:rsidRPr="00564244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piliny a zvyšky z drevotriesky,</w:t>
      </w:r>
    </w:p>
    <w:p w:rsidR="00661536" w:rsidRPr="00564244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farebne potlačený papier,</w:t>
      </w:r>
    </w:p>
    <w:p w:rsidR="00661536" w:rsidRPr="00564244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uhynuté zvieratá  a zvyšky zo zabíjačky,</w:t>
      </w:r>
    </w:p>
    <w:p w:rsidR="00661536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lakované a natierané drevo,</w:t>
      </w:r>
    </w:p>
    <w:p w:rsidR="00214F00" w:rsidRPr="00214F00" w:rsidRDefault="00214F00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>
        <w:rPr>
          <w:b w:val="0"/>
          <w:bCs/>
          <w:sz w:val="24"/>
        </w:rPr>
        <w:t>c</w:t>
      </w:r>
      <w:r w:rsidRPr="00214F00">
        <w:rPr>
          <w:b w:val="0"/>
          <w:bCs/>
          <w:sz w:val="24"/>
        </w:rPr>
        <w:t>hemikálie a chemicky ošetrené zvyšky</w:t>
      </w:r>
      <w:r w:rsidRPr="00214F00">
        <w:rPr>
          <w:b w:val="0"/>
          <w:sz w:val="24"/>
        </w:rPr>
        <w:t>, lieky</w:t>
      </w:r>
    </w:p>
    <w:p w:rsidR="00661536" w:rsidRPr="00564244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popol z uhlia a koksu,</w:t>
      </w:r>
    </w:p>
    <w:p w:rsidR="00661536" w:rsidRDefault="00661536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 w:rsidRPr="00564244">
        <w:rPr>
          <w:b w:val="0"/>
          <w:sz w:val="24"/>
        </w:rPr>
        <w:t>výkal</w:t>
      </w:r>
      <w:r w:rsidR="00214F00">
        <w:rPr>
          <w:b w:val="0"/>
          <w:sz w:val="24"/>
        </w:rPr>
        <w:t>y mäsožravých a chorých zvierat,</w:t>
      </w:r>
    </w:p>
    <w:p w:rsidR="00214F00" w:rsidRPr="00564244" w:rsidRDefault="00214F00" w:rsidP="00214F00">
      <w:pPr>
        <w:pStyle w:val="Clanok-cislo"/>
        <w:numPr>
          <w:ilvl w:val="0"/>
          <w:numId w:val="75"/>
        </w:numPr>
        <w:spacing w:before="0"/>
        <w:jc w:val="both"/>
        <w:rPr>
          <w:b w:val="0"/>
          <w:sz w:val="24"/>
        </w:rPr>
      </w:pPr>
      <w:r>
        <w:rPr>
          <w:b w:val="0"/>
          <w:sz w:val="24"/>
        </w:rPr>
        <w:t>uhynuté zvieratá.</w:t>
      </w:r>
    </w:p>
    <w:p w:rsidR="00661536" w:rsidRPr="00564244" w:rsidRDefault="00661536" w:rsidP="00661536">
      <w:pPr>
        <w:pStyle w:val="Clanok-cislo"/>
        <w:spacing w:before="0"/>
        <w:ind w:firstLine="360"/>
        <w:rPr>
          <w:b w:val="0"/>
          <w:sz w:val="24"/>
        </w:rPr>
      </w:pPr>
    </w:p>
    <w:p w:rsidR="00661536" w:rsidRPr="00564244" w:rsidRDefault="00661536" w:rsidP="00661536">
      <w:pPr>
        <w:pStyle w:val="Clanok-cislo"/>
        <w:spacing w:before="0"/>
        <w:jc w:val="both"/>
        <w:rPr>
          <w:b w:val="0"/>
          <w:sz w:val="24"/>
        </w:rPr>
      </w:pPr>
    </w:p>
    <w:p w:rsidR="005427FB" w:rsidRPr="00BC5907" w:rsidRDefault="005427FB" w:rsidP="008A468D">
      <w:pPr>
        <w:pStyle w:val="Cast-cislo"/>
        <w:spacing w:before="0" w:line="276" w:lineRule="auto"/>
        <w:rPr>
          <w:sz w:val="28"/>
          <w:szCs w:val="28"/>
        </w:rPr>
      </w:pPr>
      <w:r w:rsidRPr="00BC5907">
        <w:rPr>
          <w:sz w:val="28"/>
          <w:szCs w:val="28"/>
        </w:rPr>
        <w:t>ŠTVRTÁ  ČASŤ</w:t>
      </w:r>
    </w:p>
    <w:p w:rsidR="00A35053" w:rsidRDefault="00A35053" w:rsidP="00CF6812">
      <w:pPr>
        <w:pStyle w:val="Clanok-cislo"/>
        <w:spacing w:before="0" w:line="276" w:lineRule="auto"/>
        <w:jc w:val="left"/>
        <w:rPr>
          <w:b w:val="0"/>
          <w:color w:val="000000" w:themeColor="text1"/>
          <w:szCs w:val="22"/>
        </w:rPr>
      </w:pPr>
    </w:p>
    <w:p w:rsidR="00E67CD4" w:rsidRPr="00615E71" w:rsidRDefault="00E67CD4" w:rsidP="00CC4841">
      <w:pPr>
        <w:pStyle w:val="Clanok-cislo"/>
        <w:spacing w:before="0" w:line="276" w:lineRule="auto"/>
        <w:jc w:val="both"/>
        <w:rPr>
          <w:color w:val="4F81BD" w:themeColor="accent1"/>
          <w:szCs w:val="22"/>
        </w:rPr>
      </w:pPr>
    </w:p>
    <w:p w:rsidR="005427FB" w:rsidRPr="00BC5907" w:rsidRDefault="005427FB" w:rsidP="00CC4841">
      <w:pPr>
        <w:pStyle w:val="Clanok-cislo"/>
        <w:spacing w:before="0" w:line="276" w:lineRule="auto"/>
        <w:ind w:left="284" w:hanging="284"/>
        <w:rPr>
          <w:sz w:val="24"/>
        </w:rPr>
      </w:pPr>
      <w:r w:rsidRPr="00BC5907">
        <w:rPr>
          <w:sz w:val="24"/>
        </w:rPr>
        <w:t xml:space="preserve">Článok </w:t>
      </w:r>
      <w:r w:rsidR="00BC5907">
        <w:rPr>
          <w:sz w:val="24"/>
        </w:rPr>
        <w:t>30</w:t>
      </w:r>
    </w:p>
    <w:p w:rsidR="005427FB" w:rsidRPr="00BC5907" w:rsidRDefault="005427FB" w:rsidP="00CC4841">
      <w:pPr>
        <w:pStyle w:val="Clanok-cislo"/>
        <w:spacing w:before="0" w:line="276" w:lineRule="auto"/>
        <w:ind w:left="284" w:hanging="284"/>
        <w:rPr>
          <w:color w:val="4F81BD" w:themeColor="accent1"/>
          <w:sz w:val="24"/>
        </w:rPr>
      </w:pPr>
      <w:r w:rsidRPr="00BC5907">
        <w:rPr>
          <w:sz w:val="24"/>
        </w:rPr>
        <w:t>Záverečné ustanovenia</w:t>
      </w:r>
    </w:p>
    <w:p w:rsidR="005427FB" w:rsidRPr="00A365C8" w:rsidRDefault="005427FB" w:rsidP="00CC4841">
      <w:pPr>
        <w:pStyle w:val="Clanok-cislo"/>
        <w:spacing w:before="0" w:line="276" w:lineRule="auto"/>
        <w:jc w:val="both"/>
        <w:rPr>
          <w:b w:val="0"/>
          <w:color w:val="000000" w:themeColor="text1"/>
          <w:sz w:val="24"/>
        </w:rPr>
      </w:pPr>
    </w:p>
    <w:p w:rsidR="00214F00" w:rsidRDefault="00CF6812" w:rsidP="00214F00">
      <w:pPr>
        <w:pStyle w:val="Clanok-cislo"/>
        <w:spacing w:before="0"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>5.</w:t>
      </w:r>
      <w:r w:rsidR="00214F00" w:rsidRPr="00564244">
        <w:rPr>
          <w:b w:val="0"/>
          <w:sz w:val="24"/>
        </w:rPr>
        <w:t xml:space="preserve"> Ostatné ustanovenia tohto nariadenia ostávajú v platnosti v pôvodnom znení.</w:t>
      </w:r>
    </w:p>
    <w:p w:rsidR="00214F00" w:rsidRDefault="00CF6812" w:rsidP="00214F00">
      <w:pPr>
        <w:pStyle w:val="Clanok-cislo"/>
        <w:spacing w:before="0" w:line="276" w:lineRule="auto"/>
        <w:jc w:val="both"/>
        <w:rPr>
          <w:sz w:val="24"/>
        </w:rPr>
      </w:pPr>
      <w:r>
        <w:rPr>
          <w:b w:val="0"/>
          <w:sz w:val="24"/>
        </w:rPr>
        <w:t>6.</w:t>
      </w:r>
      <w:r w:rsidR="00214F00" w:rsidRPr="00564244">
        <w:rPr>
          <w:b w:val="0"/>
          <w:sz w:val="24"/>
        </w:rPr>
        <w:t xml:space="preserve"> Tento Dodatok č.1 Všeobecne záväzného nariadenia č. 06/2020 o nakladaní s komunálnymi odpadmi a drobnými stavebnými odpadmi na území mesta Sliač bol schválený Mestským zastupiteľstvom  v Sliači uznesením č.</w:t>
      </w:r>
      <w:r w:rsidR="00214F00">
        <w:rPr>
          <w:b w:val="0"/>
          <w:sz w:val="24"/>
        </w:rPr>
        <w:t xml:space="preserve">     </w:t>
      </w:r>
      <w:r w:rsidR="00214F00" w:rsidRPr="00564244">
        <w:rPr>
          <w:b w:val="0"/>
          <w:sz w:val="24"/>
        </w:rPr>
        <w:t>/2021 zo dňa 2</w:t>
      </w:r>
      <w:r w:rsidR="00214F00">
        <w:rPr>
          <w:b w:val="0"/>
          <w:sz w:val="24"/>
        </w:rPr>
        <w:t>8</w:t>
      </w:r>
      <w:r w:rsidR="00214F00" w:rsidRPr="00564244">
        <w:rPr>
          <w:b w:val="0"/>
          <w:sz w:val="24"/>
        </w:rPr>
        <w:t>.06.2021.</w:t>
      </w:r>
    </w:p>
    <w:p w:rsidR="00214F00" w:rsidRPr="00214F00" w:rsidRDefault="00CF6812" w:rsidP="00214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14F00" w:rsidRPr="00214F00">
        <w:rPr>
          <w:rFonts w:ascii="Times New Roman" w:hAnsi="Times New Roman" w:cs="Times New Roman"/>
          <w:sz w:val="24"/>
          <w:szCs w:val="24"/>
        </w:rPr>
        <w:t xml:space="preserve"> Tento Dodatok č. 1 nadobúda účinnosť</w:t>
      </w:r>
      <w:r w:rsidR="00214F00" w:rsidRPr="00214F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4F00">
        <w:rPr>
          <w:rFonts w:ascii="Times New Roman" w:hAnsi="Times New Roman" w:cs="Times New Roman"/>
          <w:iCs/>
          <w:sz w:val="24"/>
          <w:szCs w:val="24"/>
        </w:rPr>
        <w:t>15.júla 2021</w:t>
      </w:r>
    </w:p>
    <w:p w:rsidR="00214277" w:rsidRDefault="00214277" w:rsidP="00BC5907">
      <w:pPr>
        <w:pStyle w:val="Clanok-nazov"/>
        <w:spacing w:after="0"/>
        <w:jc w:val="both"/>
        <w:rPr>
          <w:b w:val="0"/>
          <w:sz w:val="24"/>
        </w:rPr>
      </w:pPr>
    </w:p>
    <w:p w:rsidR="00214F00" w:rsidRDefault="00214F00" w:rsidP="00BC5907">
      <w:pPr>
        <w:pStyle w:val="Clanok-nazov"/>
        <w:spacing w:after="0"/>
        <w:jc w:val="both"/>
        <w:rPr>
          <w:b w:val="0"/>
          <w:sz w:val="24"/>
        </w:rPr>
      </w:pPr>
    </w:p>
    <w:p w:rsidR="00214277" w:rsidRDefault="00214277" w:rsidP="00BC5907">
      <w:pPr>
        <w:pStyle w:val="Clanok-nazov"/>
        <w:spacing w:after="0"/>
        <w:jc w:val="both"/>
        <w:rPr>
          <w:b w:val="0"/>
          <w:sz w:val="24"/>
        </w:rPr>
      </w:pPr>
    </w:p>
    <w:p w:rsidR="00214277" w:rsidRDefault="00214277" w:rsidP="00BC5907">
      <w:pPr>
        <w:pStyle w:val="Clanok-nazov"/>
        <w:spacing w:after="0"/>
        <w:jc w:val="both"/>
        <w:rPr>
          <w:b w:val="0"/>
          <w:sz w:val="24"/>
        </w:rPr>
      </w:pPr>
    </w:p>
    <w:p w:rsidR="00214277" w:rsidRDefault="00214277" w:rsidP="00BC5907">
      <w:pPr>
        <w:pStyle w:val="Clanok-nazov"/>
        <w:spacing w:after="0"/>
        <w:jc w:val="both"/>
        <w:rPr>
          <w:b w:val="0"/>
          <w:sz w:val="24"/>
        </w:rPr>
      </w:pPr>
    </w:p>
    <w:p w:rsidR="00214277" w:rsidRPr="006E5772" w:rsidRDefault="00214277" w:rsidP="00214277">
      <w:pPr>
        <w:pStyle w:val="Normlnywebov"/>
        <w:tabs>
          <w:tab w:val="left" w:pos="5954"/>
        </w:tabs>
        <w:spacing w:before="0" w:beforeAutospacing="0" w:after="0" w:afterAutospacing="0"/>
      </w:pPr>
      <w:r>
        <w:t xml:space="preserve">                                                                                             I</w:t>
      </w:r>
      <w:r w:rsidRPr="006E5772">
        <w:t xml:space="preserve">ng., Mgr. et  Mgr. Ľubica  Balgová  </w:t>
      </w:r>
    </w:p>
    <w:p w:rsidR="00214277" w:rsidRPr="006A0AA7" w:rsidRDefault="00214277" w:rsidP="00214277">
      <w:pPr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6E57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5772">
        <w:rPr>
          <w:rFonts w:ascii="Times New Roman" w:hAnsi="Times New Roman" w:cs="Times New Roman"/>
          <w:sz w:val="24"/>
          <w:szCs w:val="24"/>
        </w:rPr>
        <w:tab/>
      </w:r>
      <w:r w:rsidRPr="006E5772">
        <w:rPr>
          <w:rFonts w:ascii="Times New Roman" w:hAnsi="Times New Roman" w:cs="Times New Roman"/>
          <w:sz w:val="24"/>
          <w:szCs w:val="24"/>
        </w:rPr>
        <w:tab/>
      </w:r>
      <w:r w:rsidRPr="006E5772">
        <w:rPr>
          <w:rFonts w:ascii="Times New Roman" w:hAnsi="Times New Roman" w:cs="Times New Roman"/>
          <w:sz w:val="24"/>
          <w:szCs w:val="24"/>
        </w:rPr>
        <w:tab/>
      </w:r>
      <w:r w:rsidRPr="006E5772">
        <w:rPr>
          <w:rFonts w:ascii="Times New Roman" w:hAnsi="Times New Roman" w:cs="Times New Roman"/>
          <w:sz w:val="24"/>
          <w:szCs w:val="24"/>
        </w:rPr>
        <w:tab/>
      </w:r>
      <w:r w:rsidRPr="006E5772">
        <w:rPr>
          <w:rFonts w:ascii="Times New Roman" w:hAnsi="Times New Roman" w:cs="Times New Roman"/>
          <w:sz w:val="24"/>
          <w:szCs w:val="24"/>
        </w:rPr>
        <w:tab/>
      </w:r>
      <w:r w:rsidRPr="006E5772">
        <w:rPr>
          <w:rFonts w:ascii="Times New Roman" w:eastAsia="Times New Roman" w:hAnsi="Times New Roman" w:cs="Times New Roman"/>
          <w:sz w:val="24"/>
          <w:szCs w:val="24"/>
          <w:lang w:eastAsia="sk-SK"/>
        </w:rPr>
        <w:t>primátorka mesta</w:t>
      </w:r>
      <w:r w:rsidRPr="006E5772">
        <w:rPr>
          <w:rFonts w:ascii="Times New Roman" w:hAnsi="Times New Roman" w:cs="Times New Roman"/>
          <w:sz w:val="24"/>
          <w:szCs w:val="24"/>
        </w:rPr>
        <w:tab/>
      </w:r>
    </w:p>
    <w:sectPr w:rsidR="00214277" w:rsidRPr="006A0AA7" w:rsidSect="00851792">
      <w:footerReference w:type="default" r:id="rId10"/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D0" w:rsidRDefault="005A0AD0" w:rsidP="00D10734">
      <w:pPr>
        <w:spacing w:after="0" w:line="240" w:lineRule="auto"/>
      </w:pPr>
      <w:r>
        <w:separator/>
      </w:r>
    </w:p>
  </w:endnote>
  <w:endnote w:type="continuationSeparator" w:id="0">
    <w:p w:rsidR="005A0AD0" w:rsidRDefault="005A0AD0" w:rsidP="00D1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l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77" w:rsidRPr="00D10734" w:rsidRDefault="00214F00" w:rsidP="008B4FA5">
    <w:pPr>
      <w:pStyle w:val="Pta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ind w:left="-284"/>
      <w:rPr>
        <w:rFonts w:asciiTheme="majorHAnsi" w:eastAsiaTheme="majorEastAsia" w:hAnsiTheme="majorHAnsi" w:cstheme="majorBidi"/>
        <w:sz w:val="18"/>
      </w:rPr>
    </w:pPr>
    <w:r>
      <w:rPr>
        <w:rFonts w:asciiTheme="majorHAnsi" w:eastAsiaTheme="majorEastAsia" w:hAnsiTheme="majorHAnsi" w:cstheme="majorBidi"/>
        <w:sz w:val="18"/>
      </w:rPr>
      <w:t xml:space="preserve">Dodatok č. 1 </w:t>
    </w:r>
    <w:r w:rsidR="00214277">
      <w:rPr>
        <w:rFonts w:asciiTheme="majorHAnsi" w:eastAsiaTheme="majorEastAsia" w:hAnsiTheme="majorHAnsi" w:cstheme="majorBidi"/>
        <w:sz w:val="18"/>
      </w:rPr>
      <w:t>VZ</w:t>
    </w:r>
    <w:r w:rsidR="00214277" w:rsidRPr="00D10734">
      <w:rPr>
        <w:rFonts w:asciiTheme="majorHAnsi" w:eastAsiaTheme="majorEastAsia" w:hAnsiTheme="majorHAnsi" w:cstheme="majorBidi"/>
        <w:sz w:val="18"/>
      </w:rPr>
      <w:t>N č.</w:t>
    </w:r>
    <w:r w:rsidR="00214277">
      <w:rPr>
        <w:rFonts w:asciiTheme="majorHAnsi" w:eastAsiaTheme="majorEastAsia" w:hAnsiTheme="majorHAnsi" w:cstheme="majorBidi"/>
        <w:sz w:val="18"/>
      </w:rPr>
      <w:t xml:space="preserve">  06</w:t>
    </w:r>
    <w:r w:rsidR="00214277" w:rsidRPr="00D10734">
      <w:rPr>
        <w:rFonts w:asciiTheme="majorHAnsi" w:eastAsiaTheme="majorEastAsia" w:hAnsiTheme="majorHAnsi" w:cstheme="majorBidi"/>
        <w:sz w:val="18"/>
      </w:rPr>
      <w:t>/</w:t>
    </w:r>
    <w:r w:rsidR="00214277">
      <w:rPr>
        <w:rFonts w:asciiTheme="majorHAnsi" w:eastAsiaTheme="majorEastAsia" w:hAnsiTheme="majorHAnsi" w:cstheme="majorBidi"/>
        <w:sz w:val="18"/>
      </w:rPr>
      <w:t>2020</w:t>
    </w:r>
    <w:r w:rsidR="00214277" w:rsidRPr="00D10734">
      <w:rPr>
        <w:rFonts w:asciiTheme="majorHAnsi" w:eastAsiaTheme="majorEastAsia" w:hAnsiTheme="majorHAnsi" w:cstheme="majorBidi"/>
        <w:sz w:val="18"/>
      </w:rPr>
      <w:t xml:space="preserve"> o</w:t>
    </w:r>
    <w:r w:rsidR="00214277">
      <w:rPr>
        <w:rFonts w:asciiTheme="majorHAnsi" w:eastAsiaTheme="majorEastAsia" w:hAnsiTheme="majorHAnsi" w:cstheme="majorBidi"/>
        <w:sz w:val="18"/>
      </w:rPr>
      <w:t xml:space="preserve"> nakladaní s komunálnymi odpadmi a drobnými stavebnými odpadmi                  </w:t>
    </w:r>
    <w:r w:rsidR="00214277" w:rsidRPr="00675AF5">
      <w:rPr>
        <w:rFonts w:asciiTheme="majorHAnsi" w:eastAsiaTheme="majorEastAsia" w:hAnsiTheme="majorHAnsi" w:cstheme="majorBidi"/>
        <w:sz w:val="18"/>
      </w:rPr>
      <w:t xml:space="preserve">Strana </w:t>
    </w:r>
    <w:r w:rsidR="00214277" w:rsidRPr="00675AF5">
      <w:rPr>
        <w:rFonts w:asciiTheme="majorHAnsi" w:eastAsiaTheme="majorEastAsia" w:hAnsiTheme="majorHAnsi" w:cstheme="majorBidi"/>
        <w:b/>
        <w:sz w:val="18"/>
      </w:rPr>
      <w:fldChar w:fldCharType="begin"/>
    </w:r>
    <w:r w:rsidR="00214277" w:rsidRPr="00675AF5">
      <w:rPr>
        <w:rFonts w:asciiTheme="majorHAnsi" w:eastAsiaTheme="majorEastAsia" w:hAnsiTheme="majorHAnsi" w:cstheme="majorBidi"/>
        <w:b/>
        <w:sz w:val="18"/>
      </w:rPr>
      <w:instrText>PAGE  \* Arabic  \* MERGEFORMAT</w:instrText>
    </w:r>
    <w:r w:rsidR="00214277" w:rsidRPr="00675AF5">
      <w:rPr>
        <w:rFonts w:asciiTheme="majorHAnsi" w:eastAsiaTheme="majorEastAsia" w:hAnsiTheme="majorHAnsi" w:cstheme="majorBidi"/>
        <w:b/>
        <w:sz w:val="18"/>
      </w:rPr>
      <w:fldChar w:fldCharType="separate"/>
    </w:r>
    <w:r w:rsidR="00564E1E">
      <w:rPr>
        <w:rFonts w:asciiTheme="majorHAnsi" w:eastAsiaTheme="majorEastAsia" w:hAnsiTheme="majorHAnsi" w:cstheme="majorBidi"/>
        <w:b/>
        <w:noProof/>
        <w:sz w:val="18"/>
      </w:rPr>
      <w:t>2</w:t>
    </w:r>
    <w:r w:rsidR="00214277" w:rsidRPr="00675AF5">
      <w:rPr>
        <w:rFonts w:asciiTheme="majorHAnsi" w:eastAsiaTheme="majorEastAsia" w:hAnsiTheme="majorHAnsi" w:cstheme="majorBidi"/>
        <w:b/>
        <w:sz w:val="18"/>
      </w:rPr>
      <w:fldChar w:fldCharType="end"/>
    </w:r>
    <w:r w:rsidR="00214277" w:rsidRPr="00675AF5">
      <w:rPr>
        <w:rFonts w:asciiTheme="majorHAnsi" w:eastAsiaTheme="majorEastAsia" w:hAnsiTheme="majorHAnsi" w:cstheme="majorBidi"/>
        <w:sz w:val="18"/>
      </w:rPr>
      <w:t xml:space="preserve"> z </w:t>
    </w:r>
    <w:r w:rsidR="00FE66E9">
      <w:rPr>
        <w:rFonts w:asciiTheme="majorHAnsi" w:eastAsiaTheme="majorEastAsia" w:hAnsiTheme="majorHAnsi" w:cstheme="majorBidi"/>
        <w:b/>
        <w:sz w:val="18"/>
      </w:rPr>
      <w:t>2</w:t>
    </w:r>
  </w:p>
  <w:p w:rsidR="00214277" w:rsidRPr="00D10734" w:rsidRDefault="00214277">
    <w:pPr>
      <w:pStyle w:val="Pt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D0" w:rsidRDefault="005A0AD0" w:rsidP="00D10734">
      <w:pPr>
        <w:spacing w:after="0" w:line="240" w:lineRule="auto"/>
      </w:pPr>
      <w:r>
        <w:separator/>
      </w:r>
    </w:p>
  </w:footnote>
  <w:footnote w:type="continuationSeparator" w:id="0">
    <w:p w:rsidR="005A0AD0" w:rsidRDefault="005A0AD0" w:rsidP="00D1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BFC"/>
    <w:multiLevelType w:val="hybridMultilevel"/>
    <w:tmpl w:val="6C7C39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093"/>
    <w:multiLevelType w:val="hybridMultilevel"/>
    <w:tmpl w:val="04E6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4F3"/>
    <w:multiLevelType w:val="hybridMultilevel"/>
    <w:tmpl w:val="9D9012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907"/>
    <w:multiLevelType w:val="hybridMultilevel"/>
    <w:tmpl w:val="3E0C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21F9"/>
    <w:multiLevelType w:val="hybridMultilevel"/>
    <w:tmpl w:val="F9D29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2D58"/>
    <w:multiLevelType w:val="hybridMultilevel"/>
    <w:tmpl w:val="D5884EE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91E8E0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6A9"/>
    <w:multiLevelType w:val="hybridMultilevel"/>
    <w:tmpl w:val="59EAFAD8"/>
    <w:lvl w:ilvl="0" w:tplc="A3CC4A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0645A1"/>
    <w:multiLevelType w:val="hybridMultilevel"/>
    <w:tmpl w:val="41BC5400"/>
    <w:lvl w:ilvl="0" w:tplc="89D4E9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3661B"/>
    <w:multiLevelType w:val="hybridMultilevel"/>
    <w:tmpl w:val="70666F2E"/>
    <w:lvl w:ilvl="0" w:tplc="A498EF3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26962"/>
    <w:multiLevelType w:val="hybridMultilevel"/>
    <w:tmpl w:val="2EAABD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F675C"/>
    <w:multiLevelType w:val="hybridMultilevel"/>
    <w:tmpl w:val="A994396E"/>
    <w:lvl w:ilvl="0" w:tplc="B5F64D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C50F1"/>
    <w:multiLevelType w:val="hybridMultilevel"/>
    <w:tmpl w:val="09BE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E3A94"/>
    <w:multiLevelType w:val="hybridMultilevel"/>
    <w:tmpl w:val="82708B80"/>
    <w:lvl w:ilvl="0" w:tplc="26CA5D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681818"/>
    <w:multiLevelType w:val="hybridMultilevel"/>
    <w:tmpl w:val="0B1699F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3B5074C"/>
    <w:multiLevelType w:val="hybridMultilevel"/>
    <w:tmpl w:val="039CC8F0"/>
    <w:lvl w:ilvl="0" w:tplc="26CA5D5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C746C5"/>
    <w:multiLevelType w:val="hybridMultilevel"/>
    <w:tmpl w:val="7C0661F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3D37C9B"/>
    <w:multiLevelType w:val="hybridMultilevel"/>
    <w:tmpl w:val="890CF6E6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45E6928"/>
    <w:multiLevelType w:val="hybridMultilevel"/>
    <w:tmpl w:val="B3ECD846"/>
    <w:lvl w:ilvl="0" w:tplc="23EA1BD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6165D3"/>
    <w:multiLevelType w:val="hybridMultilevel"/>
    <w:tmpl w:val="A684B7B2"/>
    <w:lvl w:ilvl="0" w:tplc="26CA5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6CA5D5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F6441"/>
    <w:multiLevelType w:val="hybridMultilevel"/>
    <w:tmpl w:val="9BE6498E"/>
    <w:lvl w:ilvl="0" w:tplc="1C2E858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C7459"/>
    <w:multiLevelType w:val="hybridMultilevel"/>
    <w:tmpl w:val="825219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2D2288"/>
    <w:multiLevelType w:val="hybridMultilevel"/>
    <w:tmpl w:val="04E658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A6478A"/>
    <w:multiLevelType w:val="hybridMultilevel"/>
    <w:tmpl w:val="190E7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22A0F"/>
    <w:multiLevelType w:val="hybridMultilevel"/>
    <w:tmpl w:val="3CD8B380"/>
    <w:lvl w:ilvl="0" w:tplc="A4B4FE0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2F4048B"/>
    <w:multiLevelType w:val="hybridMultilevel"/>
    <w:tmpl w:val="07F243A0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38664E8"/>
    <w:multiLevelType w:val="hybridMultilevel"/>
    <w:tmpl w:val="C084FAA8"/>
    <w:lvl w:ilvl="0" w:tplc="A642B680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4D171A9"/>
    <w:multiLevelType w:val="hybridMultilevel"/>
    <w:tmpl w:val="5F8032EA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7AD3695"/>
    <w:multiLevelType w:val="hybridMultilevel"/>
    <w:tmpl w:val="01AA4FD4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39BD4BB2"/>
    <w:multiLevelType w:val="hybridMultilevel"/>
    <w:tmpl w:val="591A9842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3A2F63FC"/>
    <w:multiLevelType w:val="hybridMultilevel"/>
    <w:tmpl w:val="0D3E64A4"/>
    <w:lvl w:ilvl="0" w:tplc="26CA5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9652BB"/>
    <w:multiLevelType w:val="hybridMultilevel"/>
    <w:tmpl w:val="489A9C14"/>
    <w:lvl w:ilvl="0" w:tplc="26CA5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6CA5D5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50D674A6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03898"/>
    <w:multiLevelType w:val="hybridMultilevel"/>
    <w:tmpl w:val="38D0D5AC"/>
    <w:lvl w:ilvl="0" w:tplc="26CA5D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7E18A9"/>
    <w:multiLevelType w:val="hybridMultilevel"/>
    <w:tmpl w:val="18304508"/>
    <w:lvl w:ilvl="0" w:tplc="A2146272">
      <w:start w:val="1"/>
      <w:numFmt w:val="bullet"/>
      <w:lvlText w:val=""/>
      <w:lvlJc w:val="left"/>
      <w:pPr>
        <w:ind w:left="17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3" w15:restartNumberingAfterBreak="0">
    <w:nsid w:val="3DAE0724"/>
    <w:multiLevelType w:val="hybridMultilevel"/>
    <w:tmpl w:val="548C0F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4300F2"/>
    <w:multiLevelType w:val="hybridMultilevel"/>
    <w:tmpl w:val="FEE2A7BE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7">
      <w:start w:val="1"/>
      <w:numFmt w:val="lowerLetter"/>
      <w:lvlText w:val="%2)"/>
      <w:lvlJc w:val="left"/>
      <w:pPr>
        <w:ind w:left="927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1535099"/>
    <w:multiLevelType w:val="hybridMultilevel"/>
    <w:tmpl w:val="673CD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1A51648"/>
    <w:multiLevelType w:val="hybridMultilevel"/>
    <w:tmpl w:val="39F0F824"/>
    <w:lvl w:ilvl="0" w:tplc="0F0CB702">
      <w:start w:val="3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42B6046D"/>
    <w:multiLevelType w:val="hybridMultilevel"/>
    <w:tmpl w:val="4994FF8E"/>
    <w:lvl w:ilvl="0" w:tplc="CAB62D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5BB49BE"/>
    <w:multiLevelType w:val="hybridMultilevel"/>
    <w:tmpl w:val="74C881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6130359"/>
    <w:multiLevelType w:val="hybridMultilevel"/>
    <w:tmpl w:val="3F96E7BC"/>
    <w:lvl w:ilvl="0" w:tplc="26CA5D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6223CCA"/>
    <w:multiLevelType w:val="hybridMultilevel"/>
    <w:tmpl w:val="C04EE8C6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4AE4415D"/>
    <w:multiLevelType w:val="hybridMultilevel"/>
    <w:tmpl w:val="FD5E8710"/>
    <w:lvl w:ilvl="0" w:tplc="26CA5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330B2C"/>
    <w:multiLevelType w:val="hybridMultilevel"/>
    <w:tmpl w:val="DC8C68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32C3E"/>
    <w:multiLevelType w:val="hybridMultilevel"/>
    <w:tmpl w:val="758CFBAE"/>
    <w:lvl w:ilvl="0" w:tplc="26CA5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782282"/>
    <w:multiLevelType w:val="hybridMultilevel"/>
    <w:tmpl w:val="02967BB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51EE4F70"/>
    <w:multiLevelType w:val="hybridMultilevel"/>
    <w:tmpl w:val="25B6377C"/>
    <w:lvl w:ilvl="0" w:tplc="0F0CB702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492287D"/>
    <w:multiLevelType w:val="hybridMultilevel"/>
    <w:tmpl w:val="F57089AE"/>
    <w:lvl w:ilvl="0" w:tplc="7D6AB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5B43B2"/>
    <w:multiLevelType w:val="hybridMultilevel"/>
    <w:tmpl w:val="F7064C5E"/>
    <w:lvl w:ilvl="0" w:tplc="0556EF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5864D69"/>
    <w:multiLevelType w:val="hybridMultilevel"/>
    <w:tmpl w:val="9522E5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2351A"/>
    <w:multiLevelType w:val="hybridMultilevel"/>
    <w:tmpl w:val="C5000BFE"/>
    <w:lvl w:ilvl="0" w:tplc="26CA5D5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 w:themeColor="text1"/>
      </w:rPr>
    </w:lvl>
    <w:lvl w:ilvl="1" w:tplc="7CB824D0">
      <w:start w:val="110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6D034F9"/>
    <w:multiLevelType w:val="hybridMultilevel"/>
    <w:tmpl w:val="FE52123A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57CE3D70"/>
    <w:multiLevelType w:val="hybridMultilevel"/>
    <w:tmpl w:val="6DB2AE76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580F0CEA"/>
    <w:multiLevelType w:val="hybridMultilevel"/>
    <w:tmpl w:val="E1F038F6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58296A4E"/>
    <w:multiLevelType w:val="hybridMultilevel"/>
    <w:tmpl w:val="DD4E8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7F3990"/>
    <w:multiLevelType w:val="hybridMultilevel"/>
    <w:tmpl w:val="06F2B774"/>
    <w:lvl w:ilvl="0" w:tplc="5FB068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5B396D24"/>
    <w:multiLevelType w:val="hybridMultilevel"/>
    <w:tmpl w:val="5D04B8AE"/>
    <w:lvl w:ilvl="0" w:tplc="26CA5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6CA5D5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3C7BB6"/>
    <w:multiLevelType w:val="hybridMultilevel"/>
    <w:tmpl w:val="10D66398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60B25C3E"/>
    <w:multiLevelType w:val="hybridMultilevel"/>
    <w:tmpl w:val="1AFC9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4023EF"/>
    <w:multiLevelType w:val="hybridMultilevel"/>
    <w:tmpl w:val="6754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60C08"/>
    <w:multiLevelType w:val="hybridMultilevel"/>
    <w:tmpl w:val="8FCE738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657C0087"/>
    <w:multiLevelType w:val="hybridMultilevel"/>
    <w:tmpl w:val="6F2C7E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EE0ED3"/>
    <w:multiLevelType w:val="hybridMultilevel"/>
    <w:tmpl w:val="E37A43FE"/>
    <w:lvl w:ilvl="0" w:tplc="4B58C87C">
      <w:start w:val="1"/>
      <w:numFmt w:val="bullet"/>
      <w:lvlText w:val=""/>
      <w:lvlJc w:val="left"/>
      <w:pPr>
        <w:ind w:left="2148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2" w15:restartNumberingAfterBreak="0">
    <w:nsid w:val="67282DB4"/>
    <w:multiLevelType w:val="hybridMultilevel"/>
    <w:tmpl w:val="3196CA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3B55F8"/>
    <w:multiLevelType w:val="hybridMultilevel"/>
    <w:tmpl w:val="F87EAE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AD5DC4"/>
    <w:multiLevelType w:val="hybridMultilevel"/>
    <w:tmpl w:val="88386D9A"/>
    <w:lvl w:ilvl="0" w:tplc="8F4825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6EFB5FEC"/>
    <w:multiLevelType w:val="hybridMultilevel"/>
    <w:tmpl w:val="2D36D98E"/>
    <w:lvl w:ilvl="0" w:tplc="A82E5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D34F5D"/>
    <w:multiLevelType w:val="hybridMultilevel"/>
    <w:tmpl w:val="8F2E491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7" w15:restartNumberingAfterBreak="0">
    <w:nsid w:val="6FE02645"/>
    <w:multiLevelType w:val="hybridMultilevel"/>
    <w:tmpl w:val="5C42B5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20034F1"/>
    <w:multiLevelType w:val="hybridMultilevel"/>
    <w:tmpl w:val="DFE883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0C158E"/>
    <w:multiLevelType w:val="hybridMultilevel"/>
    <w:tmpl w:val="26B40D1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75E1009E"/>
    <w:multiLevelType w:val="hybridMultilevel"/>
    <w:tmpl w:val="4022C2E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74C6B7A"/>
    <w:multiLevelType w:val="hybridMultilevel"/>
    <w:tmpl w:val="1F24FC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4673CD"/>
    <w:multiLevelType w:val="hybridMultilevel"/>
    <w:tmpl w:val="ABEE46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2F5665"/>
    <w:multiLevelType w:val="hybridMultilevel"/>
    <w:tmpl w:val="0E9E3518"/>
    <w:lvl w:ilvl="0" w:tplc="40CC4A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C65230"/>
    <w:multiLevelType w:val="hybridMultilevel"/>
    <w:tmpl w:val="F13669CC"/>
    <w:lvl w:ilvl="0" w:tplc="243EEAB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6"/>
  </w:num>
  <w:num w:numId="2">
    <w:abstractNumId w:val="5"/>
  </w:num>
  <w:num w:numId="3">
    <w:abstractNumId w:val="33"/>
  </w:num>
  <w:num w:numId="4">
    <w:abstractNumId w:val="6"/>
  </w:num>
  <w:num w:numId="5">
    <w:abstractNumId w:val="40"/>
  </w:num>
  <w:num w:numId="6">
    <w:abstractNumId w:val="47"/>
  </w:num>
  <w:num w:numId="7">
    <w:abstractNumId w:val="49"/>
  </w:num>
  <w:num w:numId="8">
    <w:abstractNumId w:val="41"/>
  </w:num>
  <w:num w:numId="9">
    <w:abstractNumId w:val="9"/>
  </w:num>
  <w:num w:numId="10">
    <w:abstractNumId w:val="23"/>
  </w:num>
  <w:num w:numId="11">
    <w:abstractNumId w:val="68"/>
  </w:num>
  <w:num w:numId="12">
    <w:abstractNumId w:val="0"/>
  </w:num>
  <w:num w:numId="13">
    <w:abstractNumId w:val="74"/>
  </w:num>
  <w:num w:numId="14">
    <w:abstractNumId w:val="29"/>
  </w:num>
  <w:num w:numId="15">
    <w:abstractNumId w:val="48"/>
  </w:num>
  <w:num w:numId="16">
    <w:abstractNumId w:val="14"/>
  </w:num>
  <w:num w:numId="17">
    <w:abstractNumId w:val="65"/>
  </w:num>
  <w:num w:numId="18">
    <w:abstractNumId w:val="46"/>
  </w:num>
  <w:num w:numId="19">
    <w:abstractNumId w:val="52"/>
  </w:num>
  <w:num w:numId="20">
    <w:abstractNumId w:val="25"/>
  </w:num>
  <w:num w:numId="21">
    <w:abstractNumId w:val="71"/>
  </w:num>
  <w:num w:numId="22">
    <w:abstractNumId w:val="10"/>
  </w:num>
  <w:num w:numId="23">
    <w:abstractNumId w:val="4"/>
  </w:num>
  <w:num w:numId="24">
    <w:abstractNumId w:val="64"/>
  </w:num>
  <w:num w:numId="25">
    <w:abstractNumId w:val="42"/>
  </w:num>
  <w:num w:numId="26">
    <w:abstractNumId w:val="57"/>
  </w:num>
  <w:num w:numId="27">
    <w:abstractNumId w:val="16"/>
  </w:num>
  <w:num w:numId="28">
    <w:abstractNumId w:val="39"/>
  </w:num>
  <w:num w:numId="29">
    <w:abstractNumId w:val="19"/>
  </w:num>
  <w:num w:numId="30">
    <w:abstractNumId w:val="22"/>
  </w:num>
  <w:num w:numId="31">
    <w:abstractNumId w:val="72"/>
  </w:num>
  <w:num w:numId="32">
    <w:abstractNumId w:val="31"/>
  </w:num>
  <w:num w:numId="33">
    <w:abstractNumId w:val="12"/>
  </w:num>
  <w:num w:numId="34">
    <w:abstractNumId w:val="8"/>
  </w:num>
  <w:num w:numId="35">
    <w:abstractNumId w:val="30"/>
  </w:num>
  <w:num w:numId="36">
    <w:abstractNumId w:val="43"/>
  </w:num>
  <w:num w:numId="37">
    <w:abstractNumId w:val="27"/>
  </w:num>
  <w:num w:numId="38">
    <w:abstractNumId w:val="55"/>
  </w:num>
  <w:num w:numId="39">
    <w:abstractNumId w:val="34"/>
  </w:num>
  <w:num w:numId="40">
    <w:abstractNumId w:val="18"/>
  </w:num>
  <w:num w:numId="41">
    <w:abstractNumId w:val="67"/>
  </w:num>
  <w:num w:numId="42">
    <w:abstractNumId w:val="54"/>
  </w:num>
  <w:num w:numId="43">
    <w:abstractNumId w:val="32"/>
  </w:num>
  <w:num w:numId="44">
    <w:abstractNumId w:val="60"/>
  </w:num>
  <w:num w:numId="45">
    <w:abstractNumId w:val="51"/>
  </w:num>
  <w:num w:numId="46">
    <w:abstractNumId w:val="66"/>
  </w:num>
  <w:num w:numId="47">
    <w:abstractNumId w:val="45"/>
  </w:num>
  <w:num w:numId="48">
    <w:abstractNumId w:val="20"/>
  </w:num>
  <w:num w:numId="49">
    <w:abstractNumId w:val="38"/>
  </w:num>
  <w:num w:numId="50">
    <w:abstractNumId w:val="7"/>
  </w:num>
  <w:num w:numId="51">
    <w:abstractNumId w:val="28"/>
  </w:num>
  <w:num w:numId="52">
    <w:abstractNumId w:val="35"/>
  </w:num>
  <w:num w:numId="53">
    <w:abstractNumId w:val="50"/>
  </w:num>
  <w:num w:numId="54">
    <w:abstractNumId w:val="37"/>
  </w:num>
  <w:num w:numId="55">
    <w:abstractNumId w:val="24"/>
  </w:num>
  <w:num w:numId="56">
    <w:abstractNumId w:val="26"/>
  </w:num>
  <w:num w:numId="57">
    <w:abstractNumId w:val="53"/>
  </w:num>
  <w:num w:numId="58">
    <w:abstractNumId w:val="70"/>
  </w:num>
  <w:num w:numId="59">
    <w:abstractNumId w:val="21"/>
  </w:num>
  <w:num w:numId="60">
    <w:abstractNumId w:val="59"/>
  </w:num>
  <w:num w:numId="61">
    <w:abstractNumId w:val="11"/>
  </w:num>
  <w:num w:numId="62">
    <w:abstractNumId w:val="1"/>
  </w:num>
  <w:num w:numId="63">
    <w:abstractNumId w:val="58"/>
  </w:num>
  <w:num w:numId="64">
    <w:abstractNumId w:val="3"/>
  </w:num>
  <w:num w:numId="65">
    <w:abstractNumId w:val="13"/>
  </w:num>
  <w:num w:numId="66">
    <w:abstractNumId w:val="44"/>
  </w:num>
  <w:num w:numId="67">
    <w:abstractNumId w:val="36"/>
  </w:num>
  <w:num w:numId="68">
    <w:abstractNumId w:val="73"/>
  </w:num>
  <w:num w:numId="69">
    <w:abstractNumId w:val="17"/>
  </w:num>
  <w:num w:numId="70">
    <w:abstractNumId w:val="15"/>
  </w:num>
  <w:num w:numId="71">
    <w:abstractNumId w:val="2"/>
  </w:num>
  <w:num w:numId="72">
    <w:abstractNumId w:val="62"/>
  </w:num>
  <w:num w:numId="73">
    <w:abstractNumId w:val="63"/>
  </w:num>
  <w:num w:numId="74">
    <w:abstractNumId w:val="69"/>
  </w:num>
  <w:num w:numId="75">
    <w:abstractNumId w:val="6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34"/>
    <w:rsid w:val="00086631"/>
    <w:rsid w:val="00090252"/>
    <w:rsid w:val="00097FFD"/>
    <w:rsid w:val="000B71E4"/>
    <w:rsid w:val="000B743E"/>
    <w:rsid w:val="000C0875"/>
    <w:rsid w:val="000C096D"/>
    <w:rsid w:val="000C4F07"/>
    <w:rsid w:val="000D78EC"/>
    <w:rsid w:val="00135C45"/>
    <w:rsid w:val="00137314"/>
    <w:rsid w:val="001C7F4A"/>
    <w:rsid w:val="001E025E"/>
    <w:rsid w:val="001E0412"/>
    <w:rsid w:val="001E0779"/>
    <w:rsid w:val="00214277"/>
    <w:rsid w:val="00214F00"/>
    <w:rsid w:val="00237EC3"/>
    <w:rsid w:val="00262030"/>
    <w:rsid w:val="002913E9"/>
    <w:rsid w:val="002946F8"/>
    <w:rsid w:val="002E2E32"/>
    <w:rsid w:val="003106BD"/>
    <w:rsid w:val="003534FC"/>
    <w:rsid w:val="00370C93"/>
    <w:rsid w:val="003846E7"/>
    <w:rsid w:val="003B576F"/>
    <w:rsid w:val="003E0541"/>
    <w:rsid w:val="003E6C3B"/>
    <w:rsid w:val="003F750C"/>
    <w:rsid w:val="00425B12"/>
    <w:rsid w:val="00442FA8"/>
    <w:rsid w:val="00443FB7"/>
    <w:rsid w:val="00462E6F"/>
    <w:rsid w:val="004652B2"/>
    <w:rsid w:val="004766C4"/>
    <w:rsid w:val="0049300E"/>
    <w:rsid w:val="004E050F"/>
    <w:rsid w:val="004E1502"/>
    <w:rsid w:val="005214D7"/>
    <w:rsid w:val="005427FB"/>
    <w:rsid w:val="00564E1E"/>
    <w:rsid w:val="00575627"/>
    <w:rsid w:val="005A0AD0"/>
    <w:rsid w:val="005B560E"/>
    <w:rsid w:val="005B7968"/>
    <w:rsid w:val="005F4314"/>
    <w:rsid w:val="005F482A"/>
    <w:rsid w:val="00614F5F"/>
    <w:rsid w:val="00615E71"/>
    <w:rsid w:val="00617DEA"/>
    <w:rsid w:val="00647057"/>
    <w:rsid w:val="00654519"/>
    <w:rsid w:val="00661536"/>
    <w:rsid w:val="00670D9B"/>
    <w:rsid w:val="00675AF5"/>
    <w:rsid w:val="006854D5"/>
    <w:rsid w:val="006A4E5E"/>
    <w:rsid w:val="006B6C8A"/>
    <w:rsid w:val="006D13A0"/>
    <w:rsid w:val="006D3BDD"/>
    <w:rsid w:val="006F4949"/>
    <w:rsid w:val="007247B5"/>
    <w:rsid w:val="00727859"/>
    <w:rsid w:val="00735843"/>
    <w:rsid w:val="00740145"/>
    <w:rsid w:val="00764C85"/>
    <w:rsid w:val="007A7ECC"/>
    <w:rsid w:val="007B16A9"/>
    <w:rsid w:val="007D4436"/>
    <w:rsid w:val="007E0B3C"/>
    <w:rsid w:val="00811DFB"/>
    <w:rsid w:val="008271A6"/>
    <w:rsid w:val="008312C6"/>
    <w:rsid w:val="00836E99"/>
    <w:rsid w:val="00851792"/>
    <w:rsid w:val="008A468D"/>
    <w:rsid w:val="008B4FA5"/>
    <w:rsid w:val="008B5073"/>
    <w:rsid w:val="008C707E"/>
    <w:rsid w:val="008F6B35"/>
    <w:rsid w:val="009143B3"/>
    <w:rsid w:val="009225B9"/>
    <w:rsid w:val="009D09D1"/>
    <w:rsid w:val="009D19BB"/>
    <w:rsid w:val="009D588C"/>
    <w:rsid w:val="009D690A"/>
    <w:rsid w:val="009E1B64"/>
    <w:rsid w:val="009F3869"/>
    <w:rsid w:val="00A008E3"/>
    <w:rsid w:val="00A07E26"/>
    <w:rsid w:val="00A35053"/>
    <w:rsid w:val="00A50C36"/>
    <w:rsid w:val="00A61A11"/>
    <w:rsid w:val="00A631BA"/>
    <w:rsid w:val="00AA1CC1"/>
    <w:rsid w:val="00AA3071"/>
    <w:rsid w:val="00AA3A13"/>
    <w:rsid w:val="00AA3EB0"/>
    <w:rsid w:val="00AA51DA"/>
    <w:rsid w:val="00AB2BAB"/>
    <w:rsid w:val="00AB2F5C"/>
    <w:rsid w:val="00AC2E92"/>
    <w:rsid w:val="00AE35D0"/>
    <w:rsid w:val="00B10159"/>
    <w:rsid w:val="00B41961"/>
    <w:rsid w:val="00B52C09"/>
    <w:rsid w:val="00B74FF7"/>
    <w:rsid w:val="00B75AF9"/>
    <w:rsid w:val="00B84C31"/>
    <w:rsid w:val="00B95B36"/>
    <w:rsid w:val="00BA014C"/>
    <w:rsid w:val="00BC5907"/>
    <w:rsid w:val="00BD70FA"/>
    <w:rsid w:val="00BE2BF8"/>
    <w:rsid w:val="00BF1BF3"/>
    <w:rsid w:val="00C04737"/>
    <w:rsid w:val="00C0660E"/>
    <w:rsid w:val="00C34D21"/>
    <w:rsid w:val="00C41167"/>
    <w:rsid w:val="00C43BB0"/>
    <w:rsid w:val="00C73849"/>
    <w:rsid w:val="00C80285"/>
    <w:rsid w:val="00C851C3"/>
    <w:rsid w:val="00CB595A"/>
    <w:rsid w:val="00CC4841"/>
    <w:rsid w:val="00CD4993"/>
    <w:rsid w:val="00CF6812"/>
    <w:rsid w:val="00D073F8"/>
    <w:rsid w:val="00D10734"/>
    <w:rsid w:val="00D24799"/>
    <w:rsid w:val="00D270B7"/>
    <w:rsid w:val="00D35AEE"/>
    <w:rsid w:val="00D36770"/>
    <w:rsid w:val="00DB1787"/>
    <w:rsid w:val="00DE5A35"/>
    <w:rsid w:val="00DF1225"/>
    <w:rsid w:val="00DF53BF"/>
    <w:rsid w:val="00E03C17"/>
    <w:rsid w:val="00E077DE"/>
    <w:rsid w:val="00E248BB"/>
    <w:rsid w:val="00E26CA4"/>
    <w:rsid w:val="00E27496"/>
    <w:rsid w:val="00E67CD4"/>
    <w:rsid w:val="00E86991"/>
    <w:rsid w:val="00E9161C"/>
    <w:rsid w:val="00E954D0"/>
    <w:rsid w:val="00E97471"/>
    <w:rsid w:val="00EA66BC"/>
    <w:rsid w:val="00EB4331"/>
    <w:rsid w:val="00F04B30"/>
    <w:rsid w:val="00F122DB"/>
    <w:rsid w:val="00F821A6"/>
    <w:rsid w:val="00F8620A"/>
    <w:rsid w:val="00F9340C"/>
    <w:rsid w:val="00F968DC"/>
    <w:rsid w:val="00FB0EBD"/>
    <w:rsid w:val="00FC5B42"/>
    <w:rsid w:val="00FE1A55"/>
    <w:rsid w:val="00FE58A5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EBEAC-3868-4ABD-99C9-2A90035B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0734"/>
    <w:pPr>
      <w:spacing w:after="160" w:line="259" w:lineRule="auto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5427FB"/>
    <w:pPr>
      <w:widowControl w:val="0"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5427FB"/>
    <w:pPr>
      <w:widowControl w:val="0"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427FB"/>
    <w:pPr>
      <w:widowControl w:val="0"/>
      <w:spacing w:after="0" w:line="240" w:lineRule="auto"/>
      <w:jc w:val="left"/>
      <w:outlineLvl w:val="2"/>
    </w:pPr>
    <w:rPr>
      <w:rFonts w:ascii="ElanItcTEE" w:eastAsia="Times New Roman" w:hAnsi="ElanItcTEE" w:cs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1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073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D1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10734"/>
  </w:style>
  <w:style w:type="paragraph" w:styleId="Pta">
    <w:name w:val="footer"/>
    <w:basedOn w:val="Normlny"/>
    <w:link w:val="PtaChar"/>
    <w:uiPriority w:val="99"/>
    <w:unhideWhenUsed/>
    <w:rsid w:val="00D1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0734"/>
  </w:style>
  <w:style w:type="paragraph" w:styleId="Odsekzoznamu">
    <w:name w:val="List Paragraph"/>
    <w:basedOn w:val="Normlny"/>
    <w:uiPriority w:val="34"/>
    <w:qFormat/>
    <w:rsid w:val="00B74FF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427F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5427F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5427FB"/>
    <w:rPr>
      <w:rFonts w:ascii="ElanItcTEE" w:eastAsia="Times New Roman" w:hAnsi="ElanItcTEE" w:cs="Times New Roman"/>
      <w:b/>
      <w:sz w:val="20"/>
      <w:szCs w:val="20"/>
      <w:u w:val="single"/>
      <w:lang w:eastAsia="sk-SK"/>
    </w:rPr>
  </w:style>
  <w:style w:type="paragraph" w:styleId="Bezriadkovania">
    <w:name w:val="No Spacing"/>
    <w:next w:val="Normlny"/>
    <w:uiPriority w:val="1"/>
    <w:qFormat/>
    <w:rsid w:val="005427FB"/>
    <w:pPr>
      <w:spacing w:line="36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27FB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27F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semiHidden/>
    <w:unhideWhenUsed/>
    <w:rsid w:val="005427FB"/>
    <w:rPr>
      <w:vertAlign w:val="superscript"/>
    </w:rPr>
  </w:style>
  <w:style w:type="paragraph" w:styleId="Zoznam">
    <w:name w:val="List"/>
    <w:basedOn w:val="Normlny"/>
    <w:semiHidden/>
    <w:unhideWhenUsed/>
    <w:rsid w:val="005427FB"/>
    <w:pPr>
      <w:spacing w:after="8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Cast-cislo">
    <w:name w:val="Cast-cislo"/>
    <w:basedOn w:val="Normlny"/>
    <w:qFormat/>
    <w:rsid w:val="005427FB"/>
    <w:pPr>
      <w:spacing w:before="480" w:after="0" w:line="240" w:lineRule="auto"/>
      <w:jc w:val="center"/>
    </w:pPr>
    <w:rPr>
      <w:rFonts w:ascii="Times New Roman" w:eastAsia="Calibri" w:hAnsi="Times New Roman" w:cs="Times New Roman"/>
      <w:b/>
      <w:szCs w:val="24"/>
    </w:rPr>
  </w:style>
  <w:style w:type="paragraph" w:customStyle="1" w:styleId="Cast-nazov">
    <w:name w:val="Cast-nazov"/>
    <w:basedOn w:val="Cast-cislo"/>
    <w:qFormat/>
    <w:rsid w:val="005427FB"/>
    <w:pPr>
      <w:spacing w:before="0" w:after="120"/>
    </w:pPr>
  </w:style>
  <w:style w:type="paragraph" w:customStyle="1" w:styleId="Clanok-cislo">
    <w:name w:val="Clanok-cislo"/>
    <w:basedOn w:val="Normlny"/>
    <w:uiPriority w:val="99"/>
    <w:qFormat/>
    <w:rsid w:val="005427FB"/>
    <w:pPr>
      <w:spacing w:before="360" w:after="0" w:line="240" w:lineRule="auto"/>
      <w:jc w:val="center"/>
    </w:pPr>
    <w:rPr>
      <w:rFonts w:ascii="Times New Roman" w:eastAsia="Calibri" w:hAnsi="Times New Roman" w:cs="Times New Roman"/>
      <w:b/>
      <w:szCs w:val="24"/>
    </w:rPr>
  </w:style>
  <w:style w:type="paragraph" w:customStyle="1" w:styleId="Clanok-nazov">
    <w:name w:val="Clanok-nazov"/>
    <w:basedOn w:val="Normlny"/>
    <w:qFormat/>
    <w:rsid w:val="005427FB"/>
    <w:pPr>
      <w:spacing w:after="240" w:line="240" w:lineRule="auto"/>
      <w:jc w:val="center"/>
    </w:pPr>
    <w:rPr>
      <w:rFonts w:ascii="Times New Roman" w:eastAsia="Calibri" w:hAnsi="Times New Roman" w:cs="Times New Roman"/>
      <w:b/>
      <w:szCs w:val="24"/>
    </w:rPr>
  </w:style>
  <w:style w:type="paragraph" w:customStyle="1" w:styleId="Clanok-poduroven">
    <w:name w:val="Clanok-poduroven"/>
    <w:basedOn w:val="Clanok-cislo"/>
    <w:qFormat/>
    <w:rsid w:val="005427FB"/>
    <w:pPr>
      <w:spacing w:after="240"/>
    </w:pPr>
  </w:style>
  <w:style w:type="paragraph" w:styleId="Normlnywebov">
    <w:name w:val="Normal (Web)"/>
    <w:basedOn w:val="Normlny"/>
    <w:unhideWhenUsed/>
    <w:rsid w:val="005427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">
    <w:name w:val="Normální~~~"/>
    <w:basedOn w:val="Normlny"/>
    <w:rsid w:val="005427FB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highlight">
    <w:name w:val="highlight"/>
    <w:rsid w:val="005427FB"/>
  </w:style>
  <w:style w:type="character" w:styleId="Odkaznakomentr">
    <w:name w:val="annotation reference"/>
    <w:uiPriority w:val="99"/>
    <w:semiHidden/>
    <w:unhideWhenUsed/>
    <w:rsid w:val="005427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427FB"/>
    <w:pPr>
      <w:spacing w:after="8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427FB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27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27F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5427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 w:bidi="sk-SK"/>
    </w:rPr>
  </w:style>
  <w:style w:type="character" w:customStyle="1" w:styleId="WW8Num4z0">
    <w:name w:val="WW8Num4z0"/>
    <w:rsid w:val="005427FB"/>
    <w:rPr>
      <w:rFonts w:ascii="Times New Roman" w:eastAsia="Times New Roman" w:hAnsi="Times New Roman" w:cs="Times New Roman"/>
      <w:lang w:val="sk-SK"/>
    </w:rPr>
  </w:style>
  <w:style w:type="paragraph" w:customStyle="1" w:styleId="clanok-poduroven0">
    <w:name w:val="clanok-poduroven"/>
    <w:basedOn w:val="Normlny"/>
    <w:rsid w:val="005427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customStyle="1" w:styleId="clanok-cislo0">
    <w:name w:val="clanok-cislo"/>
    <w:basedOn w:val="Normlny"/>
    <w:rsid w:val="005427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customStyle="1" w:styleId="clanok-nazov0">
    <w:name w:val="clanok-nazov"/>
    <w:basedOn w:val="Normlny"/>
    <w:rsid w:val="005427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customStyle="1" w:styleId="Default">
    <w:name w:val="Default"/>
    <w:basedOn w:val="Standard"/>
    <w:rsid w:val="005427FB"/>
    <w:pPr>
      <w:autoSpaceDE w:val="0"/>
    </w:pPr>
    <w:rPr>
      <w:rFonts w:ascii="Arial" w:eastAsia="Arial" w:hAnsi="Arial" w:cs="Arial"/>
      <w:color w:val="000000"/>
    </w:rPr>
  </w:style>
  <w:style w:type="paragraph" w:customStyle="1" w:styleId="vzn">
    <w:name w:val="vzn"/>
    <w:basedOn w:val="Normlny"/>
    <w:rsid w:val="005427FB"/>
    <w:pPr>
      <w:widowControl w:val="0"/>
      <w:spacing w:before="100" w:after="100" w:line="240" w:lineRule="auto"/>
      <w:jc w:val="left"/>
    </w:pPr>
    <w:rPr>
      <w:rFonts w:ascii="Verdana" w:eastAsia="Times New Roman" w:hAnsi="Verdana" w:cs="Times New Roman"/>
      <w:color w:val="000000"/>
      <w:sz w:val="16"/>
      <w:szCs w:val="20"/>
      <w:lang w:eastAsia="cs-CZ"/>
    </w:rPr>
  </w:style>
  <w:style w:type="paragraph" w:styleId="Nzov">
    <w:name w:val="Title"/>
    <w:basedOn w:val="Normlny"/>
    <w:link w:val="NzovChar"/>
    <w:uiPriority w:val="99"/>
    <w:qFormat/>
    <w:rsid w:val="005427F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5427FB"/>
    <w:rPr>
      <w:rFonts w:ascii="Arial" w:eastAsia="Times New Roman" w:hAnsi="Arial" w:cs="Times New Roman"/>
      <w:b/>
      <w:sz w:val="20"/>
      <w:szCs w:val="20"/>
      <w:lang w:eastAsia="sk-SK"/>
    </w:rPr>
  </w:style>
  <w:style w:type="paragraph" w:customStyle="1" w:styleId="obycajne">
    <w:name w:val="obycajne"/>
    <w:basedOn w:val="Normlny"/>
    <w:uiPriority w:val="99"/>
    <w:rsid w:val="005427FB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ucnemedzery">
    <w:name w:val="tucne_medzery"/>
    <w:basedOn w:val="Normlny"/>
    <w:uiPriority w:val="99"/>
    <w:rsid w:val="005427FB"/>
    <w:pPr>
      <w:widowControl w:val="0"/>
      <w:spacing w:before="120" w:after="12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uiPriority w:val="99"/>
    <w:unhideWhenUsed/>
    <w:rsid w:val="005427FB"/>
    <w:rPr>
      <w:color w:val="0000FF"/>
      <w:u w:val="single"/>
    </w:rPr>
  </w:style>
  <w:style w:type="paragraph" w:styleId="Zkladntext">
    <w:name w:val="Body Text"/>
    <w:basedOn w:val="Normlny"/>
    <w:link w:val="ZkladntextChar"/>
    <w:rsid w:val="005427FB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5427F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Siln">
    <w:name w:val="Strong"/>
    <w:basedOn w:val="Predvolenpsmoodseku"/>
    <w:uiPriority w:val="22"/>
    <w:qFormat/>
    <w:rsid w:val="00214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D1A1-2B02-4AED-AC26-AF484770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Výbohová</dc:creator>
  <cp:lastModifiedBy>balgova</cp:lastModifiedBy>
  <cp:revision>2</cp:revision>
  <cp:lastPrinted>2020-12-16T17:02:00Z</cp:lastPrinted>
  <dcterms:created xsi:type="dcterms:W3CDTF">2021-07-05T13:37:00Z</dcterms:created>
  <dcterms:modified xsi:type="dcterms:W3CDTF">2021-07-05T13:37:00Z</dcterms:modified>
</cp:coreProperties>
</file>